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0CE" w:rsidRPr="00CB7767" w:rsidRDefault="009D30CE" w:rsidP="00D1441F">
      <w:pPr>
        <w:pStyle w:val="Standard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lang w:val="en-US"/>
        </w:rPr>
      </w:pPr>
      <w:bookmarkStart w:id="0" w:name="_GoBack"/>
      <w:bookmarkEnd w:id="0"/>
    </w:p>
    <w:p w:rsidR="009D30CE" w:rsidRPr="00CB7767" w:rsidRDefault="009D30CE" w:rsidP="00D1441F">
      <w:pPr>
        <w:pStyle w:val="Standard"/>
        <w:jc w:val="center"/>
        <w:rPr>
          <w:rFonts w:ascii="Times New Roman" w:hAnsi="Times New Roman" w:cs="Times New Roman"/>
          <w:b/>
          <w:color w:val="000000" w:themeColor="text1" w:themeShade="80"/>
          <w:sz w:val="28"/>
          <w:lang w:val="en-US"/>
        </w:rPr>
      </w:pPr>
    </w:p>
    <w:p w:rsidR="00210626" w:rsidRPr="00CB7767" w:rsidRDefault="00210626" w:rsidP="00210626">
      <w:pPr>
        <w:rPr>
          <w:rFonts w:ascii="Times New Roman" w:hAnsi="Times New Roman" w:cs="Times New Roman"/>
          <w:b/>
          <w:color w:val="000000" w:themeColor="text1" w:themeShade="80"/>
          <w:sz w:val="16"/>
          <w:szCs w:val="16"/>
        </w:rPr>
      </w:pP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9B0F58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Министерство образования и науки Республики Татарстан</w:t>
      </w: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9B0F58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Муниципальное бюджетное учреждение дополнительного образования</w:t>
      </w: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  <w:r w:rsidRPr="009B0F58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"Центр внешкольной работы "Экология, культура, образование" </w:t>
      </w:r>
      <w:proofErr w:type="spellStart"/>
      <w:r w:rsidRPr="009B0F58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>Кайбицкого</w:t>
      </w:r>
      <w:proofErr w:type="spellEnd"/>
      <w:r w:rsidRPr="009B0F58">
        <w:rPr>
          <w:rFonts w:ascii="Times New Roman" w:eastAsia="Times New Roman" w:hAnsi="Times New Roman" w:cs="Times New Roman"/>
          <w:b/>
          <w:kern w:val="0"/>
          <w:sz w:val="28"/>
          <w:szCs w:val="28"/>
        </w:rPr>
        <w:t xml:space="preserve"> муниципального района Республики Татарстан</w:t>
      </w: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</w:rPr>
      </w:pPr>
    </w:p>
    <w:p w:rsidR="009B0F58" w:rsidRPr="009B0F58" w:rsidRDefault="009B0F58" w:rsidP="009B0F58">
      <w:pPr>
        <w:widowControl/>
        <w:suppressAutoHyphens w:val="0"/>
        <w:autoSpaceDN/>
        <w:jc w:val="both"/>
        <w:rPr>
          <w:rFonts w:ascii="Times New Roman" w:eastAsia="Times New Roman" w:hAnsi="Times New Roman" w:cs="Times New Roman"/>
          <w:kern w:val="0"/>
        </w:rPr>
      </w:pPr>
    </w:p>
    <w:p w:rsidR="009B0F58" w:rsidRPr="009B0F58" w:rsidRDefault="009B0F58" w:rsidP="009B0F58">
      <w:pPr>
        <w:widowControl/>
        <w:suppressAutoHyphens w:val="0"/>
        <w:autoSpaceDN/>
        <w:jc w:val="both"/>
        <w:rPr>
          <w:rFonts w:ascii="Times New Roman" w:eastAsia="Times New Roman" w:hAnsi="Times New Roman" w:cs="Times New Roman"/>
          <w:kern w:val="0"/>
        </w:rPr>
      </w:pPr>
    </w:p>
    <w:p w:rsidR="009B0F58" w:rsidRPr="009B0F58" w:rsidRDefault="009B0F58" w:rsidP="009B0F58">
      <w:pPr>
        <w:widowControl/>
        <w:suppressAutoHyphens w:val="0"/>
        <w:autoSpaceDN/>
        <w:jc w:val="both"/>
        <w:rPr>
          <w:rFonts w:ascii="Times New Roman" w:eastAsia="Times New Roman" w:hAnsi="Times New Roman" w:cs="Times New Roman"/>
          <w:kern w:val="0"/>
        </w:rPr>
      </w:pPr>
      <w:r w:rsidRPr="009B0F58">
        <w:rPr>
          <w:rFonts w:ascii="Times New Roman" w:eastAsia="Times New Roman" w:hAnsi="Times New Roman" w:cs="Times New Roman"/>
          <w:kern w:val="0"/>
        </w:rPr>
        <w:t>Принята на заседании</w:t>
      </w:r>
      <w:proofErr w:type="gramStart"/>
      <w:r w:rsidRPr="009B0F58">
        <w:rPr>
          <w:rFonts w:ascii="Times New Roman" w:eastAsia="Times New Roman" w:hAnsi="Times New Roman" w:cs="Times New Roman"/>
          <w:kern w:val="0"/>
        </w:rPr>
        <w:t xml:space="preserve">                                                                                                 У</w:t>
      </w:r>
      <w:proofErr w:type="gramEnd"/>
      <w:r w:rsidRPr="009B0F58">
        <w:rPr>
          <w:rFonts w:ascii="Times New Roman" w:eastAsia="Times New Roman" w:hAnsi="Times New Roman" w:cs="Times New Roman"/>
          <w:kern w:val="0"/>
        </w:rPr>
        <w:t>тверждаю:</w:t>
      </w:r>
    </w:p>
    <w:p w:rsidR="009B0F58" w:rsidRPr="009B0F58" w:rsidRDefault="009B0F58" w:rsidP="009B0F58">
      <w:pPr>
        <w:widowControl/>
        <w:suppressAutoHyphens w:val="0"/>
        <w:autoSpaceDN/>
        <w:rPr>
          <w:rFonts w:ascii="Times New Roman" w:eastAsia="Times New Roman" w:hAnsi="Times New Roman" w:cs="Times New Roman"/>
          <w:kern w:val="0"/>
        </w:rPr>
      </w:pPr>
      <w:r w:rsidRPr="009B0F58">
        <w:rPr>
          <w:rFonts w:ascii="Times New Roman" w:eastAsia="Times New Roman" w:hAnsi="Times New Roman" w:cs="Times New Roman"/>
          <w:kern w:val="0"/>
        </w:rPr>
        <w:t>методического (педагогического) совета                                              Директор МБУДО ЦВР</w:t>
      </w:r>
    </w:p>
    <w:p w:rsidR="009B0F58" w:rsidRPr="009B0F58" w:rsidRDefault="009B0F58" w:rsidP="009B0F58">
      <w:pPr>
        <w:widowControl/>
        <w:suppressAutoHyphens w:val="0"/>
        <w:autoSpaceDN/>
        <w:jc w:val="right"/>
        <w:rPr>
          <w:rFonts w:ascii="Times New Roman" w:eastAsia="Times New Roman" w:hAnsi="Times New Roman" w:cs="Times New Roman"/>
          <w:kern w:val="0"/>
        </w:rPr>
      </w:pPr>
      <w:r w:rsidRPr="009B0F58">
        <w:rPr>
          <w:rFonts w:ascii="Times New Roman" w:eastAsia="Times New Roman" w:hAnsi="Times New Roman" w:cs="Times New Roman"/>
          <w:kern w:val="0"/>
        </w:rPr>
        <w:t>от «____»______________ 20____ г.                                                    __</w:t>
      </w:r>
      <w:proofErr w:type="spellStart"/>
      <w:r w:rsidRPr="009B0F58">
        <w:rPr>
          <w:rFonts w:ascii="Times New Roman" w:eastAsia="Times New Roman" w:hAnsi="Times New Roman" w:cs="Times New Roman"/>
          <w:kern w:val="0"/>
          <w:u w:val="single"/>
        </w:rPr>
        <w:t>Багавеева</w:t>
      </w:r>
      <w:proofErr w:type="spellEnd"/>
      <w:r w:rsidRPr="009B0F58">
        <w:rPr>
          <w:rFonts w:ascii="Times New Roman" w:eastAsia="Times New Roman" w:hAnsi="Times New Roman" w:cs="Times New Roman"/>
          <w:kern w:val="0"/>
          <w:u w:val="single"/>
        </w:rPr>
        <w:t xml:space="preserve"> Н.А</w:t>
      </w:r>
      <w:r w:rsidRPr="009B0F58">
        <w:rPr>
          <w:rFonts w:ascii="Times New Roman" w:eastAsia="Times New Roman" w:hAnsi="Times New Roman" w:cs="Times New Roman"/>
          <w:kern w:val="0"/>
        </w:rPr>
        <w:t>_(ФИО)</w:t>
      </w:r>
    </w:p>
    <w:p w:rsidR="009B0F58" w:rsidRPr="009B0F58" w:rsidRDefault="009B0F58" w:rsidP="009B0F58">
      <w:pPr>
        <w:widowControl/>
        <w:suppressAutoHyphens w:val="0"/>
        <w:autoSpaceDN/>
        <w:jc w:val="right"/>
        <w:rPr>
          <w:rFonts w:ascii="Times New Roman" w:eastAsia="Times New Roman" w:hAnsi="Times New Roman" w:cs="Times New Roman"/>
          <w:kern w:val="0"/>
        </w:rPr>
      </w:pPr>
      <w:r w:rsidRPr="009B0F58">
        <w:rPr>
          <w:rFonts w:ascii="Times New Roman" w:eastAsia="Times New Roman" w:hAnsi="Times New Roman" w:cs="Times New Roman"/>
          <w:kern w:val="0"/>
        </w:rPr>
        <w:t>Протокол № ________________                                                     «____»__________ 20____ г.</w:t>
      </w:r>
    </w:p>
    <w:p w:rsidR="009B0F58" w:rsidRPr="009B0F58" w:rsidRDefault="009B0F58" w:rsidP="009B0F58">
      <w:pPr>
        <w:widowControl/>
        <w:suppressAutoHyphens w:val="0"/>
        <w:autoSpaceDN/>
        <w:rPr>
          <w:rFonts w:ascii="Times New Roman" w:eastAsia="Times New Roman" w:hAnsi="Times New Roman" w:cs="Times New Roman"/>
          <w:kern w:val="0"/>
          <w:sz w:val="52"/>
          <w:szCs w:val="52"/>
        </w:rPr>
      </w:pPr>
    </w:p>
    <w:p w:rsidR="009B0F58" w:rsidRPr="009B0F58" w:rsidRDefault="009B0F58" w:rsidP="009B0F58">
      <w:pPr>
        <w:widowControl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</w:rPr>
      </w:pP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</w:rPr>
      </w:pP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</w:rPr>
      </w:pPr>
      <w:r w:rsidRPr="009B0F58">
        <w:rPr>
          <w:rFonts w:ascii="Times New Roman" w:eastAsia="Times New Roman" w:hAnsi="Times New Roman" w:cs="Times New Roman"/>
          <w:b/>
          <w:kern w:val="0"/>
          <w:sz w:val="36"/>
          <w:szCs w:val="36"/>
        </w:rPr>
        <w:t>Дополнительная</w:t>
      </w:r>
      <w:r w:rsidRPr="009B0F58">
        <w:rPr>
          <w:rFonts w:ascii="Times New Roman" w:eastAsia="Times New Roman" w:hAnsi="Times New Roman" w:cs="Times New Roman"/>
          <w:b/>
          <w:kern w:val="0"/>
          <w:sz w:val="44"/>
          <w:szCs w:val="44"/>
        </w:rPr>
        <w:br/>
      </w:r>
      <w:r w:rsidRPr="009B0F58">
        <w:rPr>
          <w:rFonts w:ascii="Times New Roman" w:eastAsia="Times New Roman" w:hAnsi="Times New Roman" w:cs="Times New Roman"/>
          <w:b/>
          <w:kern w:val="0"/>
          <w:sz w:val="36"/>
          <w:szCs w:val="36"/>
        </w:rPr>
        <w:t>общеобразовательная общеразвивающая программа</w:t>
      </w: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</w:rPr>
      </w:pPr>
      <w:r w:rsidRPr="009B0F58">
        <w:rPr>
          <w:rFonts w:ascii="Times New Roman" w:eastAsia="Times New Roman" w:hAnsi="Times New Roman" w:cs="Times New Roman"/>
          <w:b/>
          <w:kern w:val="0"/>
          <w:sz w:val="36"/>
          <w:szCs w:val="36"/>
        </w:rPr>
        <w:t>Художественно-эстетической</w:t>
      </w: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</w:rPr>
      </w:pPr>
      <w:r w:rsidRPr="009B0F58">
        <w:rPr>
          <w:rFonts w:ascii="Times New Roman" w:eastAsia="Times New Roman" w:hAnsi="Times New Roman" w:cs="Times New Roman"/>
          <w:b/>
          <w:kern w:val="0"/>
          <w:sz w:val="36"/>
          <w:szCs w:val="36"/>
        </w:rPr>
        <w:t>направленности</w:t>
      </w: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</w:rPr>
      </w:pPr>
      <w:r w:rsidRPr="009B0F58">
        <w:rPr>
          <w:rFonts w:ascii="Times New Roman" w:eastAsia="Times New Roman" w:hAnsi="Times New Roman" w:cs="Times New Roman"/>
          <w:b/>
          <w:kern w:val="0"/>
          <w:sz w:val="44"/>
          <w:szCs w:val="44"/>
        </w:rPr>
        <w:t xml:space="preserve"> </w:t>
      </w: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b/>
          <w:kern w:val="0"/>
          <w:sz w:val="44"/>
          <w:szCs w:val="44"/>
        </w:rPr>
      </w:pPr>
      <w:r w:rsidRPr="009B0F58">
        <w:rPr>
          <w:rFonts w:ascii="Times New Roman" w:eastAsia="Times New Roman" w:hAnsi="Times New Roman" w:cs="Times New Roman"/>
          <w:b/>
          <w:kern w:val="0"/>
          <w:sz w:val="44"/>
          <w:szCs w:val="44"/>
        </w:rPr>
        <w:t>«Чудеса своими руками»</w:t>
      </w: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b/>
          <w:kern w:val="0"/>
          <w:sz w:val="52"/>
          <w:szCs w:val="52"/>
        </w:rPr>
      </w:pP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  <w:sz w:val="36"/>
          <w:szCs w:val="36"/>
        </w:rPr>
      </w:pPr>
      <w:r w:rsidRPr="009B0F58">
        <w:rPr>
          <w:rFonts w:ascii="Times New Roman" w:eastAsia="Times New Roman" w:hAnsi="Times New Roman" w:cs="Times New Roman"/>
          <w:kern w:val="0"/>
          <w:sz w:val="36"/>
          <w:szCs w:val="36"/>
        </w:rPr>
        <w:t xml:space="preserve">Возраст </w:t>
      </w:r>
      <w:proofErr w:type="gramStart"/>
      <w:r w:rsidRPr="009B0F58">
        <w:rPr>
          <w:rFonts w:ascii="Times New Roman" w:eastAsia="Times New Roman" w:hAnsi="Times New Roman" w:cs="Times New Roman"/>
          <w:kern w:val="0"/>
          <w:sz w:val="36"/>
          <w:szCs w:val="36"/>
        </w:rPr>
        <w:t>обучающихся</w:t>
      </w:r>
      <w:proofErr w:type="gramEnd"/>
      <w:r w:rsidRPr="009B0F58">
        <w:rPr>
          <w:rFonts w:ascii="Times New Roman" w:eastAsia="Times New Roman" w:hAnsi="Times New Roman" w:cs="Times New Roman"/>
          <w:kern w:val="0"/>
          <w:sz w:val="36"/>
          <w:szCs w:val="36"/>
        </w:rPr>
        <w:t>: 7-11лет</w:t>
      </w: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  <w:sz w:val="36"/>
          <w:szCs w:val="36"/>
        </w:rPr>
      </w:pPr>
      <w:r w:rsidRPr="009B0F58">
        <w:rPr>
          <w:rFonts w:ascii="Times New Roman" w:eastAsia="Times New Roman" w:hAnsi="Times New Roman" w:cs="Times New Roman"/>
          <w:kern w:val="0"/>
          <w:sz w:val="36"/>
          <w:szCs w:val="36"/>
        </w:rPr>
        <w:t>Срок реализации: 3 года</w:t>
      </w: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</w:rPr>
      </w:pP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</w:rPr>
      </w:pP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b/>
          <w:kern w:val="0"/>
          <w:sz w:val="36"/>
          <w:szCs w:val="36"/>
        </w:rPr>
      </w:pPr>
    </w:p>
    <w:p w:rsidR="009B0F58" w:rsidRPr="009B0F58" w:rsidRDefault="009B0F58" w:rsidP="009B0F58">
      <w:pPr>
        <w:widowControl/>
        <w:suppressAutoHyphens w:val="0"/>
        <w:autoSpaceDN/>
        <w:ind w:left="3540"/>
        <w:jc w:val="right"/>
        <w:rPr>
          <w:rFonts w:ascii="Times New Roman" w:eastAsia="Times New Roman" w:hAnsi="Times New Roman" w:cs="Times New Roman"/>
          <w:kern w:val="0"/>
          <w:sz w:val="36"/>
          <w:szCs w:val="36"/>
        </w:rPr>
      </w:pPr>
    </w:p>
    <w:p w:rsidR="009B0F58" w:rsidRPr="009B0F58" w:rsidRDefault="009B0F58" w:rsidP="009B0F58">
      <w:pPr>
        <w:widowControl/>
        <w:suppressAutoHyphens w:val="0"/>
        <w:autoSpaceDN/>
        <w:ind w:left="3540"/>
        <w:jc w:val="right"/>
        <w:rPr>
          <w:rFonts w:ascii="Times New Roman" w:eastAsia="Times New Roman" w:hAnsi="Times New Roman" w:cs="Times New Roman"/>
          <w:kern w:val="0"/>
          <w:sz w:val="36"/>
          <w:szCs w:val="36"/>
        </w:rPr>
      </w:pPr>
      <w:r w:rsidRPr="009B0F58">
        <w:rPr>
          <w:rFonts w:ascii="Times New Roman" w:eastAsia="Times New Roman" w:hAnsi="Times New Roman" w:cs="Times New Roman"/>
          <w:kern w:val="0"/>
          <w:sz w:val="36"/>
          <w:szCs w:val="36"/>
        </w:rPr>
        <w:t>Автор-составитель:</w:t>
      </w:r>
    </w:p>
    <w:p w:rsidR="009B0F58" w:rsidRPr="009B0F58" w:rsidRDefault="009B0F58" w:rsidP="009B0F58">
      <w:pPr>
        <w:widowControl/>
        <w:suppressAutoHyphens w:val="0"/>
        <w:autoSpaceDN/>
        <w:ind w:left="3540"/>
        <w:jc w:val="right"/>
        <w:rPr>
          <w:rFonts w:ascii="Times New Roman" w:eastAsia="Times New Roman" w:hAnsi="Times New Roman" w:cs="Times New Roman"/>
          <w:b/>
          <w:kern w:val="0"/>
          <w:sz w:val="32"/>
          <w:szCs w:val="32"/>
        </w:rPr>
      </w:pPr>
      <w:r w:rsidRPr="009B0F58">
        <w:rPr>
          <w:rFonts w:ascii="Times New Roman" w:eastAsia="Times New Roman" w:hAnsi="Times New Roman" w:cs="Times New Roman"/>
          <w:b/>
          <w:kern w:val="0"/>
          <w:sz w:val="32"/>
          <w:szCs w:val="32"/>
        </w:rPr>
        <w:t>Лазарева Людмила Николаевна</w:t>
      </w:r>
    </w:p>
    <w:p w:rsidR="009B0F58" w:rsidRPr="009B0F58" w:rsidRDefault="009B0F58" w:rsidP="009B0F58">
      <w:pPr>
        <w:widowControl/>
        <w:suppressAutoHyphens w:val="0"/>
        <w:autoSpaceDN/>
        <w:ind w:left="3540"/>
        <w:jc w:val="right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B0F58">
        <w:rPr>
          <w:rFonts w:ascii="Times New Roman" w:eastAsia="Times New Roman" w:hAnsi="Times New Roman" w:cs="Times New Roman"/>
          <w:kern w:val="0"/>
          <w:sz w:val="32"/>
          <w:szCs w:val="32"/>
        </w:rPr>
        <w:t>педагог дополнительного образования</w:t>
      </w:r>
    </w:p>
    <w:p w:rsidR="009B0F58" w:rsidRPr="009B0F58" w:rsidRDefault="009B0F58" w:rsidP="009B0F58">
      <w:pPr>
        <w:widowControl/>
        <w:suppressAutoHyphens w:val="0"/>
        <w:autoSpaceDN/>
        <w:jc w:val="right"/>
        <w:rPr>
          <w:rFonts w:ascii="Times New Roman" w:eastAsia="Times New Roman" w:hAnsi="Times New Roman" w:cs="Times New Roman"/>
          <w:b/>
          <w:kern w:val="0"/>
          <w:sz w:val="40"/>
          <w:szCs w:val="40"/>
        </w:rPr>
      </w:pP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</w:p>
    <w:p w:rsidR="009B0F58" w:rsidRPr="009B0F58" w:rsidRDefault="009B0F58" w:rsidP="009B0F58">
      <w:pPr>
        <w:widowControl/>
        <w:suppressAutoHyphens w:val="0"/>
        <w:autoSpaceDN/>
        <w:jc w:val="center"/>
        <w:rPr>
          <w:rFonts w:ascii="Times New Roman" w:eastAsia="Times New Roman" w:hAnsi="Times New Roman" w:cs="Times New Roman"/>
          <w:kern w:val="0"/>
          <w:sz w:val="28"/>
          <w:szCs w:val="28"/>
        </w:rPr>
      </w:pPr>
      <w:r w:rsidRPr="009B0F58">
        <w:rPr>
          <w:rFonts w:ascii="Times New Roman" w:eastAsia="Times New Roman" w:hAnsi="Times New Roman" w:cs="Times New Roman"/>
          <w:kern w:val="0"/>
          <w:sz w:val="28"/>
          <w:szCs w:val="28"/>
        </w:rPr>
        <w:t xml:space="preserve">2017-2018 </w:t>
      </w:r>
      <w:proofErr w:type="spellStart"/>
      <w:r w:rsidRPr="009B0F58">
        <w:rPr>
          <w:rFonts w:ascii="Times New Roman" w:eastAsia="Times New Roman" w:hAnsi="Times New Roman" w:cs="Times New Roman"/>
          <w:kern w:val="0"/>
          <w:sz w:val="28"/>
          <w:szCs w:val="28"/>
        </w:rPr>
        <w:t>уч</w:t>
      </w:r>
      <w:proofErr w:type="gramStart"/>
      <w:r w:rsidRPr="009B0F58">
        <w:rPr>
          <w:rFonts w:ascii="Times New Roman" w:eastAsia="Times New Roman" w:hAnsi="Times New Roman" w:cs="Times New Roman"/>
          <w:kern w:val="0"/>
          <w:sz w:val="28"/>
          <w:szCs w:val="28"/>
        </w:rPr>
        <w:t>.г</w:t>
      </w:r>
      <w:proofErr w:type="gramEnd"/>
      <w:r w:rsidRPr="009B0F58">
        <w:rPr>
          <w:rFonts w:ascii="Times New Roman" w:eastAsia="Times New Roman" w:hAnsi="Times New Roman" w:cs="Times New Roman"/>
          <w:kern w:val="0"/>
          <w:sz w:val="28"/>
          <w:szCs w:val="28"/>
        </w:rPr>
        <w:t>од</w:t>
      </w:r>
      <w:proofErr w:type="spellEnd"/>
    </w:p>
    <w:p w:rsidR="009B0F58" w:rsidRPr="009B0F58" w:rsidRDefault="009B0F58" w:rsidP="009B0F58">
      <w:pPr>
        <w:widowControl/>
        <w:suppressAutoHyphens w:val="0"/>
        <w:autoSpaceDN/>
        <w:rPr>
          <w:rFonts w:ascii="Times New Roman" w:eastAsia="Times New Roman" w:hAnsi="Times New Roman" w:cs="Times New Roman"/>
          <w:kern w:val="0"/>
        </w:rPr>
      </w:pPr>
    </w:p>
    <w:p w:rsidR="00210626" w:rsidRPr="00CB7767" w:rsidRDefault="00210626" w:rsidP="0060027D">
      <w:pPr>
        <w:pStyle w:val="Standard"/>
        <w:rPr>
          <w:rFonts w:ascii="Times New Roman" w:hAnsi="Times New Roman" w:cs="Times New Roman"/>
          <w:color w:val="000000" w:themeColor="text1" w:themeShade="80"/>
          <w:sz w:val="32"/>
        </w:rPr>
      </w:pPr>
    </w:p>
    <w:p w:rsidR="009B0F58" w:rsidRDefault="009B0F58" w:rsidP="00FF5ADC">
      <w:pPr>
        <w:autoSpaceDE w:val="0"/>
        <w:autoSpaceDN/>
        <w:jc w:val="center"/>
        <w:outlineLvl w:val="0"/>
        <w:rPr>
          <w:rFonts w:ascii="Times New Roman" w:eastAsia="Times New Roman" w:hAnsi="Times New Roman" w:cs="Times New Roman"/>
          <w:b/>
          <w:kern w:val="0"/>
          <w:lang w:eastAsia="ar-SA"/>
        </w:rPr>
      </w:pPr>
    </w:p>
    <w:p w:rsidR="00FF5ADC" w:rsidRPr="00FF5ADC" w:rsidRDefault="00FF5ADC" w:rsidP="00FF5ADC">
      <w:pPr>
        <w:autoSpaceDE w:val="0"/>
        <w:autoSpaceDN/>
        <w:jc w:val="center"/>
        <w:outlineLvl w:val="0"/>
        <w:rPr>
          <w:rFonts w:ascii="Times New Roman" w:eastAsia="Times New Roman" w:hAnsi="Times New Roman" w:cs="Times New Roman"/>
          <w:b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b/>
          <w:kern w:val="0"/>
          <w:lang w:eastAsia="ar-SA"/>
        </w:rPr>
        <w:lastRenderedPageBreak/>
        <w:t xml:space="preserve">Паспорт программы </w:t>
      </w:r>
      <w:proofErr w:type="gramStart"/>
      <w:r w:rsidRPr="00FF5ADC">
        <w:rPr>
          <w:rFonts w:ascii="Times New Roman" w:eastAsia="Times New Roman" w:hAnsi="Times New Roman" w:cs="Times New Roman"/>
          <w:b/>
          <w:kern w:val="0"/>
          <w:lang w:eastAsia="ar-SA"/>
        </w:rPr>
        <w:t>дополнительного</w:t>
      </w:r>
      <w:proofErr w:type="gramEnd"/>
    </w:p>
    <w:p w:rsidR="00FF5ADC" w:rsidRPr="00FF5ADC" w:rsidRDefault="00FF5ADC" w:rsidP="00FF5ADC">
      <w:pPr>
        <w:tabs>
          <w:tab w:val="left" w:pos="1965"/>
          <w:tab w:val="center" w:pos="4677"/>
        </w:tabs>
        <w:autoSpaceDE w:val="0"/>
        <w:autoSpaceDN/>
        <w:rPr>
          <w:rFonts w:ascii="Times New Roman" w:eastAsia="Times New Roman" w:hAnsi="Times New Roman" w:cs="Times New Roman"/>
          <w:b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b/>
          <w:kern w:val="0"/>
          <w:lang w:eastAsia="ar-SA"/>
        </w:rPr>
        <w:tab/>
        <w:t xml:space="preserve">         образования  «Чудеса своими руками»</w:t>
      </w:r>
    </w:p>
    <w:p w:rsidR="00FF5ADC" w:rsidRPr="00FF5ADC" w:rsidRDefault="00FF5ADC" w:rsidP="00FF5ADC">
      <w:pPr>
        <w:autoSpaceDE w:val="0"/>
        <w:autoSpaceDN/>
        <w:jc w:val="center"/>
        <w:rPr>
          <w:rFonts w:ascii="Times New Roman" w:eastAsia="Times New Roman" w:hAnsi="Times New Roman" w:cs="Times New Roman"/>
          <w:kern w:val="0"/>
          <w:lang w:eastAsia="ar-SA"/>
        </w:rPr>
      </w:pPr>
    </w:p>
    <w:tbl>
      <w:tblPr>
        <w:tblW w:w="0" w:type="auto"/>
        <w:tblInd w:w="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05"/>
        <w:gridCol w:w="7100"/>
      </w:tblGrid>
      <w:tr w:rsidR="00FF5ADC" w:rsidRPr="00FF5ADC" w:rsidTr="00FF5ADC">
        <w:trPr>
          <w:trHeight w:val="631"/>
        </w:trPr>
        <w:tc>
          <w:tcPr>
            <w:tcW w:w="2205" w:type="dxa"/>
          </w:tcPr>
          <w:p w:rsidR="00FF5ADC" w:rsidRPr="00FF5ADC" w:rsidRDefault="00FF5ADC" w:rsidP="00FF5ADC">
            <w:pPr>
              <w:autoSpaceDE w:val="0"/>
              <w:autoSpaceDN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Наименование программы</w:t>
            </w:r>
          </w:p>
        </w:tc>
        <w:tc>
          <w:tcPr>
            <w:tcW w:w="7100" w:type="dxa"/>
          </w:tcPr>
          <w:p w:rsidR="00FF5ADC" w:rsidRPr="00FF5ADC" w:rsidRDefault="00FF5ADC" w:rsidP="00FF5ADC">
            <w:pPr>
              <w:autoSpaceDE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«Чудеса своими руками»</w:t>
            </w:r>
          </w:p>
        </w:tc>
      </w:tr>
      <w:tr w:rsidR="00FF5ADC" w:rsidRPr="00FF5ADC" w:rsidTr="00FF5ADC">
        <w:trPr>
          <w:trHeight w:val="2201"/>
        </w:trPr>
        <w:tc>
          <w:tcPr>
            <w:tcW w:w="2205" w:type="dxa"/>
          </w:tcPr>
          <w:p w:rsidR="00FF5ADC" w:rsidRPr="00FF5ADC" w:rsidRDefault="00FF5ADC" w:rsidP="00FF5ADC">
            <w:pPr>
              <w:autoSpaceDE w:val="0"/>
              <w:autoSpaceDN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Задачи курса</w:t>
            </w:r>
          </w:p>
        </w:tc>
        <w:tc>
          <w:tcPr>
            <w:tcW w:w="7100" w:type="dxa"/>
          </w:tcPr>
          <w:p w:rsidR="00FF5ADC" w:rsidRPr="00FF5ADC" w:rsidRDefault="00FF5ADC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- учить  изготавливать поделки и сувениры с использованием различных материалов;</w:t>
            </w:r>
          </w:p>
          <w:p w:rsidR="00FF5ADC" w:rsidRPr="00FF5ADC" w:rsidRDefault="00FF5ADC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- - развивать у детей воображение и фантазию, внимание, память, терпение, трудолюбие, интерес к истории родного края, его культуре; проектные способности младших школьников;</w:t>
            </w:r>
          </w:p>
          <w:p w:rsidR="00FF5ADC" w:rsidRPr="00FF5ADC" w:rsidRDefault="00FF5ADC" w:rsidP="00FF5ADC">
            <w:pPr>
              <w:widowControl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 xml:space="preserve">- воспитывать эстетический вкус, чувство </w:t>
            </w:r>
            <w:proofErr w:type="gramStart"/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прекрасного</w:t>
            </w:r>
            <w:proofErr w:type="gramEnd"/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.</w:t>
            </w:r>
          </w:p>
        </w:tc>
      </w:tr>
      <w:tr w:rsidR="00FF5ADC" w:rsidRPr="00FF5ADC" w:rsidTr="00FF5ADC">
        <w:trPr>
          <w:trHeight w:val="68"/>
        </w:trPr>
        <w:tc>
          <w:tcPr>
            <w:tcW w:w="2205" w:type="dxa"/>
          </w:tcPr>
          <w:p w:rsidR="00FF5ADC" w:rsidRPr="00FF5ADC" w:rsidRDefault="00FF5ADC" w:rsidP="00FF5ADC">
            <w:pPr>
              <w:autoSpaceDE w:val="0"/>
              <w:autoSpaceDN/>
              <w:jc w:val="center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Срок реализации программы</w:t>
            </w:r>
          </w:p>
        </w:tc>
        <w:tc>
          <w:tcPr>
            <w:tcW w:w="7100" w:type="dxa"/>
          </w:tcPr>
          <w:p w:rsidR="00FF5ADC" w:rsidRPr="00FF5ADC" w:rsidRDefault="00FF5ADC" w:rsidP="00FF5ADC">
            <w:pPr>
              <w:autoSpaceDE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Три года.</w:t>
            </w:r>
          </w:p>
        </w:tc>
      </w:tr>
    </w:tbl>
    <w:p w:rsidR="00490A8F" w:rsidRDefault="00490A8F" w:rsidP="00FF5ADC">
      <w:pPr>
        <w:autoSpaceDE w:val="0"/>
        <w:autoSpaceDN/>
        <w:spacing w:line="360" w:lineRule="auto"/>
        <w:rPr>
          <w:rFonts w:ascii="Times New Roman" w:eastAsia="Times New Roman" w:hAnsi="Times New Roman" w:cs="Times New Roman"/>
          <w:b/>
          <w:kern w:val="0"/>
          <w:lang w:eastAsia="ar-SA"/>
        </w:rPr>
      </w:pPr>
    </w:p>
    <w:p w:rsidR="00490A8F" w:rsidRDefault="00490A8F" w:rsidP="00FF5ADC">
      <w:pPr>
        <w:autoSpaceDE w:val="0"/>
        <w:autoSpaceDN/>
        <w:spacing w:line="360" w:lineRule="auto"/>
        <w:rPr>
          <w:rFonts w:ascii="Times New Roman" w:eastAsia="Times New Roman" w:hAnsi="Times New Roman" w:cs="Times New Roman"/>
          <w:b/>
          <w:kern w:val="0"/>
          <w:lang w:eastAsia="ar-SA"/>
        </w:rPr>
      </w:pPr>
    </w:p>
    <w:p w:rsidR="00490A8F" w:rsidRDefault="00490A8F" w:rsidP="00FF5ADC">
      <w:pPr>
        <w:autoSpaceDE w:val="0"/>
        <w:autoSpaceDN/>
        <w:spacing w:line="360" w:lineRule="auto"/>
        <w:rPr>
          <w:rFonts w:ascii="Times New Roman" w:eastAsia="Times New Roman" w:hAnsi="Times New Roman" w:cs="Times New Roman"/>
          <w:b/>
          <w:kern w:val="0"/>
          <w:lang w:eastAsia="ar-SA"/>
        </w:rPr>
      </w:pPr>
    </w:p>
    <w:p w:rsidR="00490A8F" w:rsidRDefault="00490A8F" w:rsidP="00FF5ADC">
      <w:pPr>
        <w:autoSpaceDE w:val="0"/>
        <w:autoSpaceDN/>
        <w:spacing w:line="360" w:lineRule="auto"/>
        <w:rPr>
          <w:rFonts w:ascii="Times New Roman" w:eastAsia="Times New Roman" w:hAnsi="Times New Roman" w:cs="Times New Roman"/>
          <w:b/>
          <w:kern w:val="0"/>
          <w:lang w:eastAsia="ar-SA"/>
        </w:rPr>
      </w:pPr>
    </w:p>
    <w:p w:rsidR="00490A8F" w:rsidRDefault="00490A8F" w:rsidP="00FF5ADC">
      <w:pPr>
        <w:autoSpaceDE w:val="0"/>
        <w:autoSpaceDN/>
        <w:spacing w:line="360" w:lineRule="auto"/>
        <w:rPr>
          <w:rFonts w:ascii="Times New Roman" w:eastAsia="Times New Roman" w:hAnsi="Times New Roman" w:cs="Times New Roman"/>
          <w:b/>
          <w:kern w:val="0"/>
          <w:lang w:eastAsia="ar-SA"/>
        </w:rPr>
      </w:pPr>
    </w:p>
    <w:p w:rsidR="00490A8F" w:rsidRDefault="00490A8F" w:rsidP="00FF5ADC">
      <w:pPr>
        <w:autoSpaceDE w:val="0"/>
        <w:autoSpaceDN/>
        <w:spacing w:line="360" w:lineRule="auto"/>
        <w:rPr>
          <w:rFonts w:ascii="Times New Roman" w:eastAsia="Times New Roman" w:hAnsi="Times New Roman" w:cs="Times New Roman"/>
          <w:b/>
          <w:kern w:val="0"/>
          <w:lang w:eastAsia="ar-SA"/>
        </w:rPr>
      </w:pPr>
    </w:p>
    <w:p w:rsidR="00490A8F" w:rsidRDefault="00490A8F" w:rsidP="00FF5ADC">
      <w:pPr>
        <w:autoSpaceDE w:val="0"/>
        <w:autoSpaceDN/>
        <w:spacing w:line="360" w:lineRule="auto"/>
        <w:rPr>
          <w:rFonts w:ascii="Times New Roman" w:eastAsia="Times New Roman" w:hAnsi="Times New Roman" w:cs="Times New Roman"/>
          <w:b/>
          <w:kern w:val="0"/>
          <w:lang w:eastAsia="ar-SA"/>
        </w:rPr>
      </w:pPr>
    </w:p>
    <w:p w:rsidR="00490A8F" w:rsidRDefault="00490A8F" w:rsidP="00FF5ADC">
      <w:pPr>
        <w:autoSpaceDE w:val="0"/>
        <w:autoSpaceDN/>
        <w:spacing w:line="360" w:lineRule="auto"/>
        <w:rPr>
          <w:rFonts w:ascii="Times New Roman" w:eastAsia="Times New Roman" w:hAnsi="Times New Roman" w:cs="Times New Roman"/>
          <w:b/>
          <w:kern w:val="0"/>
          <w:lang w:eastAsia="ar-SA"/>
        </w:rPr>
      </w:pPr>
    </w:p>
    <w:p w:rsidR="00FF5ADC" w:rsidRPr="00FF5ADC" w:rsidRDefault="00FF5ADC" w:rsidP="00FF5ADC">
      <w:pPr>
        <w:autoSpaceDE w:val="0"/>
        <w:autoSpaceDN/>
        <w:spacing w:line="360" w:lineRule="auto"/>
        <w:rPr>
          <w:rFonts w:ascii="Times New Roman" w:eastAsia="Times New Roman" w:hAnsi="Times New Roman" w:cs="Times New Roman"/>
          <w:b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b/>
          <w:kern w:val="0"/>
          <w:lang w:eastAsia="ar-SA"/>
        </w:rPr>
        <w:t>Направление деятельности: художественно-эстетическое</w:t>
      </w:r>
    </w:p>
    <w:p w:rsidR="00FF5ADC" w:rsidRPr="00FF5ADC" w:rsidRDefault="00FF5ADC" w:rsidP="00FF5ADC">
      <w:pPr>
        <w:autoSpaceDE w:val="0"/>
        <w:autoSpaceDN/>
        <w:spacing w:line="360" w:lineRule="auto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b/>
          <w:kern w:val="0"/>
          <w:lang w:eastAsia="ar-SA"/>
        </w:rPr>
        <w:t>Статус:</w:t>
      </w: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 комплексный</w:t>
      </w:r>
    </w:p>
    <w:p w:rsidR="00FF5ADC" w:rsidRPr="00FF5ADC" w:rsidRDefault="00FF5ADC" w:rsidP="00FF5ADC">
      <w:pPr>
        <w:autoSpaceDE w:val="0"/>
        <w:autoSpaceDN/>
        <w:spacing w:line="360" w:lineRule="auto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b/>
          <w:kern w:val="0"/>
          <w:lang w:eastAsia="ar-SA"/>
        </w:rPr>
        <w:t>Состав группы:</w:t>
      </w: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 постоянный</w:t>
      </w:r>
    </w:p>
    <w:p w:rsidR="00FF5ADC" w:rsidRPr="00FF5ADC" w:rsidRDefault="00FF5ADC" w:rsidP="00FF5ADC">
      <w:pPr>
        <w:autoSpaceDE w:val="0"/>
        <w:autoSpaceDN/>
        <w:spacing w:line="360" w:lineRule="auto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b/>
          <w:kern w:val="0"/>
          <w:lang w:eastAsia="ar-SA"/>
        </w:rPr>
        <w:t xml:space="preserve">Форма занятий: </w:t>
      </w:r>
      <w:r w:rsidRPr="00FF5ADC">
        <w:rPr>
          <w:rFonts w:ascii="Times New Roman" w:eastAsia="Times New Roman" w:hAnsi="Times New Roman" w:cs="Times New Roman"/>
          <w:kern w:val="0"/>
          <w:lang w:eastAsia="ar-SA"/>
        </w:rPr>
        <w:t>индивидуальная, групповая и парная</w:t>
      </w:r>
    </w:p>
    <w:p w:rsidR="00FF5ADC" w:rsidRPr="00FF5ADC" w:rsidRDefault="00FF5ADC" w:rsidP="00FF5ADC">
      <w:pPr>
        <w:autoSpaceDE w:val="0"/>
        <w:autoSpaceDN/>
        <w:spacing w:line="360" w:lineRule="auto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b/>
          <w:kern w:val="0"/>
          <w:lang w:eastAsia="ar-SA"/>
        </w:rPr>
        <w:t>Кол-во обучающихся:</w:t>
      </w: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 10 человек</w:t>
      </w:r>
    </w:p>
    <w:p w:rsidR="00FF5ADC" w:rsidRPr="00FF5ADC" w:rsidRDefault="00FF5ADC" w:rsidP="00FF5ADC">
      <w:pPr>
        <w:autoSpaceDE w:val="0"/>
        <w:autoSpaceDN/>
        <w:jc w:val="both"/>
        <w:rPr>
          <w:rFonts w:ascii="Times New Roman" w:eastAsia="Times New Roman" w:hAnsi="Times New Roman" w:cs="Times New Roman"/>
          <w:iCs/>
          <w:spacing w:val="-13"/>
          <w:kern w:val="0"/>
          <w:lang w:eastAsia="ar-SA"/>
        </w:rPr>
      </w:pPr>
    </w:p>
    <w:p w:rsidR="00FF5ADC" w:rsidRPr="00FF5ADC" w:rsidRDefault="00FF5ADC" w:rsidP="00FF5ADC">
      <w:pPr>
        <w:autoSpaceDE w:val="0"/>
        <w:autoSpaceDN/>
        <w:spacing w:line="360" w:lineRule="auto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b/>
          <w:kern w:val="0"/>
          <w:lang w:eastAsia="ar-SA"/>
        </w:rPr>
        <w:t>Возрастной диапазон</w:t>
      </w:r>
      <w:r w:rsidRPr="00FF5ADC">
        <w:rPr>
          <w:rFonts w:ascii="Times New Roman" w:eastAsia="Times New Roman" w:hAnsi="Times New Roman" w:cs="Times New Roman"/>
          <w:kern w:val="0"/>
          <w:lang w:eastAsia="ar-SA"/>
        </w:rPr>
        <w:t>: школьный возраст (от 7до 1 1 лет)</w:t>
      </w:r>
    </w:p>
    <w:p w:rsidR="00FF5ADC" w:rsidRPr="00FF5ADC" w:rsidRDefault="00FF5ADC" w:rsidP="00FF5ADC">
      <w:pPr>
        <w:autoSpaceDE w:val="0"/>
        <w:autoSpaceDN/>
        <w:spacing w:line="360" w:lineRule="auto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b/>
          <w:kern w:val="0"/>
          <w:lang w:eastAsia="ar-SA"/>
        </w:rPr>
        <w:t>Кол-во занятий:</w:t>
      </w: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 3 раза в неделю по 2 часа, всего 210 часов</w:t>
      </w:r>
    </w:p>
    <w:p w:rsidR="00FF5ADC" w:rsidRPr="00FF5ADC" w:rsidRDefault="00FF5ADC" w:rsidP="00FF5ADC">
      <w:pPr>
        <w:shd w:val="clear" w:color="auto" w:fill="FFFFFF"/>
        <w:tabs>
          <w:tab w:val="left" w:pos="2520"/>
          <w:tab w:val="center" w:pos="4692"/>
        </w:tabs>
        <w:autoSpaceDE w:val="0"/>
        <w:autoSpaceDN/>
        <w:spacing w:before="94"/>
        <w:ind w:right="-29"/>
        <w:rPr>
          <w:rFonts w:ascii="Times New Roman" w:eastAsia="Times New Roman" w:hAnsi="Times New Roman" w:cs="Times New Roman"/>
          <w:i/>
          <w:iCs/>
          <w:spacing w:val="-13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i/>
          <w:iCs/>
          <w:spacing w:val="-13"/>
          <w:kern w:val="0"/>
          <w:lang w:eastAsia="ar-SA"/>
        </w:rPr>
        <w:tab/>
        <w:t xml:space="preserve">             </w:t>
      </w:r>
    </w:p>
    <w:p w:rsidR="00FF5ADC" w:rsidRPr="00FF5ADC" w:rsidRDefault="00FF5ADC" w:rsidP="00FF5ADC">
      <w:pPr>
        <w:shd w:val="clear" w:color="auto" w:fill="FFFFFF"/>
        <w:tabs>
          <w:tab w:val="left" w:pos="2520"/>
          <w:tab w:val="center" w:pos="4692"/>
        </w:tabs>
        <w:autoSpaceDE w:val="0"/>
        <w:autoSpaceDN/>
        <w:spacing w:before="94"/>
        <w:ind w:right="-29"/>
        <w:rPr>
          <w:rFonts w:ascii="Times New Roman" w:eastAsia="Times New Roman" w:hAnsi="Times New Roman" w:cs="Times New Roman"/>
          <w:i/>
          <w:iCs/>
          <w:spacing w:val="-13"/>
          <w:kern w:val="0"/>
          <w:lang w:eastAsia="ar-SA"/>
        </w:rPr>
      </w:pPr>
    </w:p>
    <w:p w:rsidR="00FF5ADC" w:rsidRPr="00FF5ADC" w:rsidRDefault="00FF5ADC" w:rsidP="00FF5ADC">
      <w:pPr>
        <w:shd w:val="clear" w:color="auto" w:fill="FFFFFF"/>
        <w:tabs>
          <w:tab w:val="left" w:pos="2520"/>
          <w:tab w:val="center" w:pos="4692"/>
        </w:tabs>
        <w:autoSpaceDE w:val="0"/>
        <w:autoSpaceDN/>
        <w:spacing w:before="94"/>
        <w:ind w:right="-29"/>
        <w:rPr>
          <w:rFonts w:ascii="Times New Roman" w:eastAsia="Times New Roman" w:hAnsi="Times New Roman" w:cs="Times New Roman"/>
          <w:i/>
          <w:iCs/>
          <w:spacing w:val="-13"/>
          <w:kern w:val="0"/>
          <w:lang w:eastAsia="ar-SA"/>
        </w:rPr>
      </w:pPr>
    </w:p>
    <w:p w:rsidR="00FF5ADC" w:rsidRPr="00FF5ADC" w:rsidRDefault="00FF5ADC" w:rsidP="00FF5ADC">
      <w:pPr>
        <w:shd w:val="clear" w:color="auto" w:fill="FFFFFF"/>
        <w:tabs>
          <w:tab w:val="left" w:pos="2520"/>
          <w:tab w:val="center" w:pos="4692"/>
        </w:tabs>
        <w:autoSpaceDE w:val="0"/>
        <w:autoSpaceDN/>
        <w:spacing w:before="94"/>
        <w:ind w:right="-29"/>
        <w:rPr>
          <w:rFonts w:ascii="Times New Roman" w:eastAsia="Times New Roman" w:hAnsi="Times New Roman" w:cs="Times New Roman"/>
          <w:i/>
          <w:iCs/>
          <w:spacing w:val="-13"/>
          <w:kern w:val="0"/>
          <w:lang w:eastAsia="ar-SA"/>
        </w:rPr>
      </w:pPr>
    </w:p>
    <w:p w:rsidR="00FF5ADC" w:rsidRPr="00FF5ADC" w:rsidRDefault="00FF5ADC" w:rsidP="00FF5ADC">
      <w:pPr>
        <w:shd w:val="clear" w:color="auto" w:fill="FFFFFF"/>
        <w:tabs>
          <w:tab w:val="left" w:pos="2520"/>
          <w:tab w:val="center" w:pos="4692"/>
        </w:tabs>
        <w:autoSpaceDE w:val="0"/>
        <w:autoSpaceDN/>
        <w:spacing w:before="94"/>
        <w:ind w:right="-29"/>
        <w:rPr>
          <w:rFonts w:ascii="Times New Roman" w:eastAsia="Times New Roman" w:hAnsi="Times New Roman" w:cs="Times New Roman"/>
          <w:i/>
          <w:iCs/>
          <w:spacing w:val="-13"/>
          <w:kern w:val="0"/>
          <w:lang w:eastAsia="ar-SA"/>
        </w:rPr>
      </w:pPr>
    </w:p>
    <w:p w:rsidR="00FF5ADC" w:rsidRPr="00FF5ADC" w:rsidRDefault="00FF5ADC" w:rsidP="00FF5ADC">
      <w:pPr>
        <w:shd w:val="clear" w:color="auto" w:fill="FFFFFF"/>
        <w:tabs>
          <w:tab w:val="left" w:pos="2520"/>
          <w:tab w:val="center" w:pos="4692"/>
        </w:tabs>
        <w:autoSpaceDE w:val="0"/>
        <w:autoSpaceDN/>
        <w:spacing w:before="94"/>
        <w:ind w:right="-29"/>
        <w:rPr>
          <w:rFonts w:ascii="Times New Roman" w:eastAsia="Times New Roman" w:hAnsi="Times New Roman" w:cs="Times New Roman"/>
          <w:i/>
          <w:iCs/>
          <w:spacing w:val="-13"/>
          <w:kern w:val="0"/>
          <w:lang w:eastAsia="ar-SA"/>
        </w:rPr>
      </w:pPr>
    </w:p>
    <w:p w:rsidR="00FF5ADC" w:rsidRPr="00FF5ADC" w:rsidRDefault="00FF5ADC" w:rsidP="00FF5ADC">
      <w:pPr>
        <w:shd w:val="clear" w:color="auto" w:fill="FFFFFF"/>
        <w:tabs>
          <w:tab w:val="left" w:pos="2520"/>
          <w:tab w:val="center" w:pos="4692"/>
        </w:tabs>
        <w:autoSpaceDE w:val="0"/>
        <w:autoSpaceDN/>
        <w:spacing w:before="94"/>
        <w:ind w:right="-29"/>
        <w:jc w:val="center"/>
        <w:rPr>
          <w:rFonts w:ascii="Times New Roman" w:eastAsia="Times New Roman" w:hAnsi="Times New Roman" w:cs="Times New Roman"/>
          <w:b/>
          <w:i/>
          <w:iCs/>
          <w:spacing w:val="-13"/>
          <w:kern w:val="0"/>
          <w:lang w:eastAsia="ar-SA"/>
        </w:rPr>
      </w:pPr>
    </w:p>
    <w:p w:rsidR="00FF5ADC" w:rsidRPr="00FF5ADC" w:rsidRDefault="00FF5ADC" w:rsidP="00FF5ADC">
      <w:pPr>
        <w:shd w:val="clear" w:color="auto" w:fill="FFFFFF"/>
        <w:tabs>
          <w:tab w:val="left" w:pos="2520"/>
          <w:tab w:val="center" w:pos="4692"/>
        </w:tabs>
        <w:autoSpaceDE w:val="0"/>
        <w:autoSpaceDN/>
        <w:spacing w:before="94"/>
        <w:ind w:right="-29"/>
        <w:jc w:val="center"/>
        <w:rPr>
          <w:rFonts w:ascii="Times New Roman" w:eastAsia="Times New Roman" w:hAnsi="Times New Roman" w:cs="Times New Roman"/>
          <w:b/>
          <w:i/>
          <w:iCs/>
          <w:spacing w:val="-13"/>
          <w:kern w:val="0"/>
          <w:lang w:eastAsia="ar-SA"/>
        </w:rPr>
      </w:pPr>
    </w:p>
    <w:p w:rsidR="00687951" w:rsidRPr="00FF5ADC" w:rsidRDefault="00687951" w:rsidP="00D1441F">
      <w:pPr>
        <w:pStyle w:val="Standard"/>
        <w:jc w:val="center"/>
        <w:rPr>
          <w:rFonts w:ascii="Times New Roman" w:hAnsi="Times New Roman" w:cs="Times New Roman"/>
          <w:color w:val="000000" w:themeColor="text1" w:themeShade="80"/>
        </w:rPr>
      </w:pPr>
    </w:p>
    <w:p w:rsidR="00FF5ADC" w:rsidRPr="00FF5ADC" w:rsidRDefault="00FF5ADC" w:rsidP="00D1441F">
      <w:pPr>
        <w:pStyle w:val="Standard"/>
        <w:jc w:val="center"/>
        <w:rPr>
          <w:rFonts w:ascii="Times New Roman" w:hAnsi="Times New Roman" w:cs="Times New Roman"/>
          <w:b/>
          <w:color w:val="000000" w:themeColor="text1" w:themeShade="80"/>
        </w:rPr>
      </w:pPr>
    </w:p>
    <w:p w:rsidR="00FF5ADC" w:rsidRPr="00FF5ADC" w:rsidRDefault="00FF5ADC" w:rsidP="00D1441F">
      <w:pPr>
        <w:pStyle w:val="Standard"/>
        <w:jc w:val="center"/>
        <w:rPr>
          <w:rFonts w:ascii="Times New Roman" w:hAnsi="Times New Roman" w:cs="Times New Roman"/>
          <w:b/>
          <w:color w:val="000000" w:themeColor="text1" w:themeShade="80"/>
        </w:rPr>
      </w:pPr>
    </w:p>
    <w:p w:rsidR="00FF5ADC" w:rsidRPr="00FF5ADC" w:rsidRDefault="00FF5ADC" w:rsidP="00D1441F">
      <w:pPr>
        <w:pStyle w:val="Standard"/>
        <w:jc w:val="center"/>
        <w:rPr>
          <w:rFonts w:ascii="Times New Roman" w:hAnsi="Times New Roman" w:cs="Times New Roman"/>
          <w:b/>
          <w:color w:val="000000" w:themeColor="text1" w:themeShade="80"/>
        </w:rPr>
      </w:pPr>
    </w:p>
    <w:p w:rsidR="00D24403" w:rsidRDefault="00D24403" w:rsidP="00D1441F">
      <w:pPr>
        <w:pStyle w:val="Standard"/>
        <w:jc w:val="center"/>
        <w:rPr>
          <w:rFonts w:ascii="Times New Roman" w:hAnsi="Times New Roman" w:cs="Times New Roman"/>
          <w:b/>
          <w:color w:val="000000" w:themeColor="text1" w:themeShade="80"/>
        </w:rPr>
      </w:pPr>
    </w:p>
    <w:p w:rsidR="00D24403" w:rsidRDefault="00D24403" w:rsidP="00D1441F">
      <w:pPr>
        <w:pStyle w:val="Standard"/>
        <w:jc w:val="center"/>
        <w:rPr>
          <w:rFonts w:ascii="Times New Roman" w:hAnsi="Times New Roman" w:cs="Times New Roman"/>
          <w:b/>
          <w:color w:val="000000" w:themeColor="text1" w:themeShade="80"/>
        </w:rPr>
      </w:pPr>
    </w:p>
    <w:p w:rsidR="00490A8F" w:rsidRDefault="00490A8F" w:rsidP="00D1441F">
      <w:pPr>
        <w:pStyle w:val="Standard"/>
        <w:jc w:val="center"/>
        <w:rPr>
          <w:rFonts w:ascii="Times New Roman" w:hAnsi="Times New Roman" w:cs="Times New Roman"/>
          <w:b/>
          <w:color w:val="000000" w:themeColor="text1" w:themeShade="80"/>
        </w:rPr>
      </w:pPr>
    </w:p>
    <w:p w:rsidR="008777AF" w:rsidRPr="00FF5ADC" w:rsidRDefault="008777AF" w:rsidP="00D1441F">
      <w:pPr>
        <w:pStyle w:val="Standard"/>
        <w:jc w:val="center"/>
        <w:rPr>
          <w:rFonts w:ascii="Times New Roman" w:hAnsi="Times New Roman" w:cs="Times New Roman"/>
          <w:b/>
          <w:color w:val="000000" w:themeColor="text1" w:themeShade="80"/>
        </w:rPr>
      </w:pPr>
      <w:r w:rsidRPr="00FF5ADC">
        <w:rPr>
          <w:rFonts w:ascii="Times New Roman" w:hAnsi="Times New Roman" w:cs="Times New Roman"/>
          <w:b/>
          <w:color w:val="000000" w:themeColor="text1" w:themeShade="80"/>
        </w:rPr>
        <w:lastRenderedPageBreak/>
        <w:t>Пояснительная записка</w:t>
      </w:r>
    </w:p>
    <w:p w:rsidR="008777AF" w:rsidRPr="00FF5ADC" w:rsidRDefault="008777AF" w:rsidP="003835F5">
      <w:pPr>
        <w:pStyle w:val="Standard"/>
        <w:jc w:val="both"/>
        <w:rPr>
          <w:rFonts w:ascii="Times New Roman" w:hAnsi="Times New Roman" w:cs="Times New Roman"/>
          <w:b/>
          <w:color w:val="000000" w:themeColor="text1" w:themeShade="80"/>
        </w:rPr>
      </w:pPr>
    </w:p>
    <w:p w:rsidR="009B5548" w:rsidRPr="00FF5ADC" w:rsidRDefault="00FE0138" w:rsidP="00CF4C02">
      <w:pPr>
        <w:ind w:firstLine="680"/>
        <w:jc w:val="both"/>
        <w:rPr>
          <w:rFonts w:ascii="Times New Roman" w:hAnsi="Times New Roman" w:cs="Times New Roman"/>
          <w:b/>
          <w:color w:val="000000" w:themeColor="text1" w:themeShade="80"/>
        </w:rPr>
      </w:pPr>
      <w:r w:rsidRPr="00FF5ADC">
        <w:rPr>
          <w:rFonts w:ascii="Times New Roman" w:hAnsi="Times New Roman" w:cs="Times New Roman"/>
          <w:b/>
          <w:color w:val="000000" w:themeColor="text1" w:themeShade="80"/>
        </w:rPr>
        <w:t>Направленность  дополнительной образовательной программы.</w:t>
      </w:r>
    </w:p>
    <w:p w:rsidR="00305141" w:rsidRPr="00FF5ADC" w:rsidRDefault="00305141" w:rsidP="003835F5">
      <w:pPr>
        <w:ind w:firstLine="680"/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color w:val="000000" w:themeColor="text1" w:themeShade="80"/>
        </w:rPr>
        <w:t xml:space="preserve">Данная образовательная программа носит художественно-эстетическую направленность, так как она </w:t>
      </w:r>
      <w:proofErr w:type="spellStart"/>
      <w:r w:rsidRPr="00FF5ADC">
        <w:rPr>
          <w:rFonts w:ascii="Times New Roman" w:hAnsi="Times New Roman" w:cs="Times New Roman"/>
          <w:color w:val="000000" w:themeColor="text1" w:themeShade="80"/>
        </w:rPr>
        <w:t>ориентированна</w:t>
      </w:r>
      <w:proofErr w:type="spellEnd"/>
      <w:r w:rsidRPr="00FF5ADC">
        <w:rPr>
          <w:rFonts w:ascii="Times New Roman" w:hAnsi="Times New Roman" w:cs="Times New Roman"/>
          <w:color w:val="000000" w:themeColor="text1" w:themeShade="80"/>
        </w:rPr>
        <w:t xml:space="preserve"> на развитие мотивации личности к познанию, творчеству и способствует воспитанию художественного вкуса. </w:t>
      </w:r>
    </w:p>
    <w:p w:rsidR="00305141" w:rsidRPr="00FF5ADC" w:rsidRDefault="002277E2" w:rsidP="003835F5">
      <w:pPr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color w:val="000000" w:themeColor="text1" w:themeShade="80"/>
        </w:rPr>
        <w:t xml:space="preserve">      </w:t>
      </w:r>
      <w:r w:rsidR="00305141" w:rsidRPr="00FF5ADC">
        <w:rPr>
          <w:rFonts w:ascii="Times New Roman" w:hAnsi="Times New Roman" w:cs="Times New Roman"/>
          <w:color w:val="000000" w:themeColor="text1" w:themeShade="80"/>
        </w:rPr>
        <w:t xml:space="preserve"> Потребность общества в личности нового типа - творчески активной и свободно мыслящей - несомненно, будет возрастать по мере совершенствования социально-экономических и культурных условий жизни. Реализация такого направления в образовании требует обращения к общеразвивающим педагогическим системам интеллектуального типа. В этой системе одно из заметных мест может занять дополнительная образо</w:t>
      </w:r>
      <w:r w:rsidR="00FF5ADC" w:rsidRPr="00FF5ADC">
        <w:rPr>
          <w:rFonts w:ascii="Times New Roman" w:hAnsi="Times New Roman" w:cs="Times New Roman"/>
          <w:color w:val="000000" w:themeColor="text1" w:themeShade="80"/>
        </w:rPr>
        <w:t xml:space="preserve">вательная программа </w:t>
      </w:r>
      <w:r w:rsidR="00490A8F" w:rsidRPr="00490A8F">
        <w:rPr>
          <w:rFonts w:ascii="Times New Roman" w:hAnsi="Times New Roman" w:cs="Times New Roman"/>
          <w:color w:val="000000" w:themeColor="text1" w:themeShade="80"/>
        </w:rPr>
        <w:t>«Чудеса своими руками»</w:t>
      </w:r>
    </w:p>
    <w:p w:rsidR="00FE288D" w:rsidRPr="00FF5ADC" w:rsidRDefault="002277E2" w:rsidP="003835F5">
      <w:pPr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color w:val="000000" w:themeColor="text1" w:themeShade="80"/>
        </w:rPr>
        <w:t xml:space="preserve">      </w:t>
      </w:r>
      <w:r w:rsidR="00305141" w:rsidRPr="00FF5ADC">
        <w:rPr>
          <w:rFonts w:ascii="Times New Roman" w:hAnsi="Times New Roman" w:cs="Times New Roman"/>
          <w:color w:val="000000" w:themeColor="text1" w:themeShade="80"/>
        </w:rPr>
        <w:t>Художественная деятельность - наиболее эмоциональная сфера деятельности детей.</w:t>
      </w:r>
      <w:r w:rsidR="00A06AD6" w:rsidRPr="00FF5ADC">
        <w:rPr>
          <w:rFonts w:ascii="Times New Roman" w:hAnsi="Times New Roman" w:cs="Times New Roman"/>
          <w:color w:val="000000" w:themeColor="text1" w:themeShade="80"/>
        </w:rPr>
        <w:t xml:space="preserve">      </w:t>
      </w:r>
    </w:p>
    <w:p w:rsidR="00FE288D" w:rsidRPr="00FF5ADC" w:rsidRDefault="002277E2" w:rsidP="003835F5">
      <w:pPr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color w:val="000000" w:themeColor="text1" w:themeShade="80"/>
        </w:rPr>
        <w:t xml:space="preserve">     </w:t>
      </w:r>
      <w:r w:rsidR="00FE288D" w:rsidRPr="00FF5ADC">
        <w:rPr>
          <w:rFonts w:ascii="Times New Roman" w:hAnsi="Times New Roman" w:cs="Times New Roman"/>
          <w:color w:val="000000" w:themeColor="text1" w:themeShade="80"/>
        </w:rPr>
        <w:t xml:space="preserve">  Кружок </w:t>
      </w:r>
      <w:r w:rsidR="00490A8F" w:rsidRPr="00490A8F">
        <w:rPr>
          <w:rFonts w:ascii="Times New Roman" w:hAnsi="Times New Roman" w:cs="Times New Roman"/>
          <w:color w:val="000000" w:themeColor="text1" w:themeShade="80"/>
        </w:rPr>
        <w:t>«Чудеса своими руками»</w:t>
      </w:r>
      <w:r w:rsidR="00490A8F">
        <w:rPr>
          <w:rFonts w:ascii="Times New Roman" w:hAnsi="Times New Roman" w:cs="Times New Roman"/>
          <w:color w:val="000000" w:themeColor="text1" w:themeShade="80"/>
        </w:rPr>
        <w:t xml:space="preserve"> </w:t>
      </w:r>
      <w:r w:rsidR="0032088D" w:rsidRPr="00FF5ADC">
        <w:rPr>
          <w:rFonts w:ascii="Times New Roman" w:hAnsi="Times New Roman" w:cs="Times New Roman"/>
          <w:color w:val="000000" w:themeColor="text1" w:themeShade="80"/>
        </w:rPr>
        <w:t>направлен  развивать</w:t>
      </w:r>
      <w:r w:rsidR="00FE288D" w:rsidRPr="00FF5ADC">
        <w:rPr>
          <w:rFonts w:ascii="Times New Roman" w:hAnsi="Times New Roman" w:cs="Times New Roman"/>
          <w:color w:val="000000" w:themeColor="text1" w:themeShade="80"/>
        </w:rPr>
        <w:t xml:space="preserve"> творческие способности – процесс, который пронизывает все этапы развития личности ребёнка, пробуждает инициативу и самостоятельность принимаемых решений, привычку к свободному самовыражению, уверенность в себе.</w:t>
      </w:r>
    </w:p>
    <w:p w:rsidR="00E4405B" w:rsidRPr="00FF5ADC" w:rsidRDefault="00E4405B" w:rsidP="003835F5">
      <w:pPr>
        <w:jc w:val="both"/>
        <w:rPr>
          <w:rFonts w:ascii="Times New Roman" w:hAnsi="Times New Roman" w:cs="Times New Roman"/>
          <w:color w:val="000000" w:themeColor="text1" w:themeShade="80"/>
        </w:rPr>
      </w:pPr>
    </w:p>
    <w:p w:rsidR="009B5548" w:rsidRPr="00FF5ADC" w:rsidRDefault="004373C7" w:rsidP="003835F5">
      <w:pPr>
        <w:jc w:val="both"/>
        <w:rPr>
          <w:rFonts w:ascii="Times New Roman" w:hAnsi="Times New Roman" w:cs="Times New Roman"/>
          <w:b/>
          <w:color w:val="000000" w:themeColor="text1" w:themeShade="80"/>
        </w:rPr>
      </w:pPr>
      <w:r w:rsidRPr="00FF5ADC">
        <w:rPr>
          <w:rFonts w:ascii="Times New Roman" w:hAnsi="Times New Roman" w:cs="Times New Roman"/>
          <w:b/>
          <w:color w:val="000000" w:themeColor="text1" w:themeShade="80"/>
        </w:rPr>
        <w:t>Новизна, актуальность, педагогическая целесообразность.</w:t>
      </w:r>
    </w:p>
    <w:p w:rsidR="00305141" w:rsidRPr="00FF5ADC" w:rsidRDefault="00305141" w:rsidP="003835F5">
      <w:pPr>
        <w:ind w:firstLine="680"/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b/>
          <w:i/>
          <w:color w:val="000000" w:themeColor="text1" w:themeShade="80"/>
        </w:rPr>
        <w:t>Новизна:</w:t>
      </w:r>
      <w:r w:rsidRPr="00FF5ADC">
        <w:rPr>
          <w:rFonts w:ascii="Times New Roman" w:hAnsi="Times New Roman" w:cs="Times New Roman"/>
          <w:color w:val="000000" w:themeColor="text1" w:themeShade="80"/>
        </w:rPr>
        <w:t xml:space="preserve"> Чтобы у детей не пропал интерес к работе,  на  занятиях меняется вид работы. Дети в работе могут проявить выдумку, творчество, фантазию, что  способствует повышению эффективности труда. Правильно поставленная работа кружка имеет большое воспитательное значение. У детей развивается чувство  коллективизма, ответственности и гордости за свой труд, уважение к труду других.</w:t>
      </w:r>
    </w:p>
    <w:p w:rsidR="00305141" w:rsidRPr="00FF5ADC" w:rsidRDefault="00305141" w:rsidP="003835F5">
      <w:pPr>
        <w:ind w:firstLine="680"/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color w:val="000000" w:themeColor="text1" w:themeShade="80"/>
        </w:rPr>
        <w:t xml:space="preserve">  Дети, видя готовые поделки, сравнивают их, находят достоинства и недостатки, критически подходят к своей работе, у них вырабатывается аналитический ум. Особенно важно, что дети познают значимость своего труда, его полезность для окружающих. Очень важно руководителю кружка совершенствовать эстетический вкус детей, развивать чувство прекрасного, поддерживать творческое начало в деятельности ребёнка.</w:t>
      </w:r>
    </w:p>
    <w:p w:rsidR="004373C7" w:rsidRPr="00FF5ADC" w:rsidRDefault="004373C7" w:rsidP="003835F5">
      <w:pPr>
        <w:ind w:firstLine="680"/>
        <w:jc w:val="both"/>
        <w:rPr>
          <w:rFonts w:ascii="Times New Roman" w:hAnsi="Times New Roman" w:cs="Times New Roman"/>
          <w:color w:val="000000" w:themeColor="text1" w:themeShade="80"/>
        </w:rPr>
      </w:pPr>
    </w:p>
    <w:p w:rsidR="003835F5" w:rsidRPr="00FF5ADC" w:rsidRDefault="004373C7" w:rsidP="003835F5">
      <w:pPr>
        <w:ind w:firstLine="680"/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color w:val="000000" w:themeColor="text1" w:themeShade="80"/>
        </w:rPr>
        <w:t xml:space="preserve">  </w:t>
      </w:r>
      <w:r w:rsidRPr="00FF5ADC">
        <w:rPr>
          <w:rFonts w:ascii="Times New Roman" w:hAnsi="Times New Roman" w:cs="Times New Roman"/>
          <w:b/>
          <w:i/>
          <w:color w:val="000000" w:themeColor="text1" w:themeShade="80"/>
        </w:rPr>
        <w:t>Актуальность:</w:t>
      </w:r>
      <w:r w:rsidR="003835F5" w:rsidRPr="00FF5ADC">
        <w:rPr>
          <w:rFonts w:ascii="Times New Roman" w:hAnsi="Times New Roman" w:cs="Times New Roman"/>
          <w:color w:val="000000" w:themeColor="text1" w:themeShade="80"/>
        </w:rPr>
        <w:t xml:space="preserve">  Предлагаемая </w:t>
      </w:r>
      <w:bookmarkStart w:id="1" w:name="YANDEX_6"/>
      <w:bookmarkEnd w:id="1"/>
      <w:r w:rsidR="003835F5" w:rsidRPr="00FF5ADC">
        <w:rPr>
          <w:rFonts w:ascii="Times New Roman" w:hAnsi="Times New Roman" w:cs="Times New Roman"/>
          <w:color w:val="000000" w:themeColor="text1" w:themeShade="80"/>
          <w:lang w:val="en-US"/>
        </w:rPr>
        <w:t> </w:t>
      </w:r>
      <w:r w:rsidR="003835F5" w:rsidRPr="00FF5ADC">
        <w:rPr>
          <w:rFonts w:ascii="Times New Roman" w:hAnsi="Times New Roman" w:cs="Times New Roman"/>
          <w:color w:val="000000" w:themeColor="text1" w:themeShade="80"/>
        </w:rPr>
        <w:t>программа</w:t>
      </w:r>
      <w:r w:rsidR="003835F5" w:rsidRPr="00FF5ADC">
        <w:rPr>
          <w:rFonts w:ascii="Times New Roman" w:hAnsi="Times New Roman" w:cs="Times New Roman"/>
          <w:color w:val="000000" w:themeColor="text1" w:themeShade="80"/>
          <w:lang w:val="en-US"/>
        </w:rPr>
        <w:t> </w:t>
      </w:r>
      <w:r w:rsidR="003835F5" w:rsidRPr="00FF5ADC">
        <w:rPr>
          <w:rFonts w:ascii="Times New Roman" w:hAnsi="Times New Roman" w:cs="Times New Roman"/>
          <w:color w:val="000000" w:themeColor="text1" w:themeShade="80"/>
        </w:rPr>
        <w:t xml:space="preserve"> </w:t>
      </w:r>
      <w:bookmarkStart w:id="2" w:name="YANDEX_7"/>
      <w:bookmarkEnd w:id="2"/>
      <w:r w:rsidR="003835F5" w:rsidRPr="00FF5ADC">
        <w:rPr>
          <w:rFonts w:ascii="Times New Roman" w:hAnsi="Times New Roman" w:cs="Times New Roman"/>
          <w:color w:val="000000" w:themeColor="text1" w:themeShade="80"/>
          <w:lang w:val="en-US"/>
        </w:rPr>
        <w:t> </w:t>
      </w:r>
      <w:r w:rsidR="003835F5" w:rsidRPr="00FF5ADC">
        <w:rPr>
          <w:rFonts w:ascii="Times New Roman" w:hAnsi="Times New Roman" w:cs="Times New Roman"/>
          <w:color w:val="000000" w:themeColor="text1" w:themeShade="80"/>
        </w:rPr>
        <w:t xml:space="preserve">по различным видам рукоделия </w:t>
      </w:r>
      <w:r w:rsidR="003835F5" w:rsidRPr="00FF5ADC">
        <w:rPr>
          <w:rFonts w:ascii="Times New Roman" w:hAnsi="Times New Roman" w:cs="Times New Roman"/>
          <w:color w:val="000000" w:themeColor="text1" w:themeShade="80"/>
          <w:lang w:val="en-US"/>
        </w:rPr>
        <w:t> </w:t>
      </w:r>
      <w:r w:rsidR="003835F5" w:rsidRPr="00FF5ADC">
        <w:rPr>
          <w:rFonts w:ascii="Times New Roman" w:hAnsi="Times New Roman" w:cs="Times New Roman"/>
          <w:color w:val="000000" w:themeColor="text1" w:themeShade="80"/>
        </w:rPr>
        <w:t xml:space="preserve"> является комплексной, вариативной, предполагает формирование ценностных эстетических ориентиров, художественно-эстетической оценки и овладение основами творческой деятельности. </w:t>
      </w:r>
    </w:p>
    <w:p w:rsidR="004373C7" w:rsidRPr="00FF5ADC" w:rsidRDefault="003835F5" w:rsidP="003835F5">
      <w:pPr>
        <w:jc w:val="both"/>
        <w:rPr>
          <w:rFonts w:ascii="Times New Roman" w:hAnsi="Times New Roman" w:cs="Times New Roman"/>
          <w:b/>
          <w:bCs/>
          <w:color w:val="000000" w:themeColor="text1" w:themeShade="80"/>
        </w:rPr>
      </w:pPr>
      <w:r w:rsidRPr="00FF5ADC">
        <w:rPr>
          <w:rFonts w:ascii="Times New Roman" w:hAnsi="Times New Roman" w:cs="Times New Roman"/>
          <w:b/>
          <w:bCs/>
          <w:color w:val="000000" w:themeColor="text1" w:themeShade="80"/>
        </w:rPr>
        <w:t xml:space="preserve">         </w:t>
      </w:r>
      <w:r w:rsidR="004373C7" w:rsidRPr="00FF5ADC">
        <w:rPr>
          <w:rFonts w:ascii="Times New Roman" w:hAnsi="Times New Roman" w:cs="Times New Roman"/>
          <w:color w:val="000000" w:themeColor="text1" w:themeShade="80"/>
        </w:rPr>
        <w:t xml:space="preserve">Работа кружка </w:t>
      </w:r>
      <w:proofErr w:type="gramStart"/>
      <w:r w:rsidR="004373C7" w:rsidRPr="00FF5ADC">
        <w:rPr>
          <w:rFonts w:ascii="Times New Roman" w:hAnsi="Times New Roman" w:cs="Times New Roman"/>
          <w:color w:val="000000" w:themeColor="text1" w:themeShade="80"/>
        </w:rPr>
        <w:t>представляет широкие возможности</w:t>
      </w:r>
      <w:proofErr w:type="gramEnd"/>
      <w:r w:rsidR="004373C7" w:rsidRPr="00FF5ADC">
        <w:rPr>
          <w:rFonts w:ascii="Times New Roman" w:hAnsi="Times New Roman" w:cs="Times New Roman"/>
          <w:color w:val="000000" w:themeColor="text1" w:themeShade="80"/>
        </w:rPr>
        <w:t xml:space="preserve"> для профессиональной ориентации детей. Работа на кружке является составной частью воспитательного процесса, продолжает формирование у подрастающего поколения интереса к различным профессиям, к истории народного творчества, уважения к людям. Дети на кружке знакомятся с традициями народного искусства. Самодельные игрушки, поделки все чаще входят в разряд современных сувениров, они завоевывают симпатии детей и взрослых.</w:t>
      </w:r>
    </w:p>
    <w:p w:rsidR="004373C7" w:rsidRPr="00FF5ADC" w:rsidRDefault="004373C7" w:rsidP="003835F5">
      <w:pPr>
        <w:ind w:firstLine="680"/>
        <w:jc w:val="both"/>
        <w:rPr>
          <w:rFonts w:ascii="Times New Roman" w:hAnsi="Times New Roman" w:cs="Times New Roman"/>
          <w:b/>
          <w:color w:val="000000" w:themeColor="text1" w:themeShade="80"/>
        </w:rPr>
      </w:pPr>
    </w:p>
    <w:p w:rsidR="004373C7" w:rsidRPr="00FF5ADC" w:rsidRDefault="004373C7" w:rsidP="003835F5">
      <w:pPr>
        <w:ind w:firstLine="680"/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b/>
          <w:color w:val="000000" w:themeColor="text1" w:themeShade="80"/>
        </w:rPr>
        <w:t xml:space="preserve"> </w:t>
      </w:r>
      <w:r w:rsidR="00305141" w:rsidRPr="00FF5ADC">
        <w:rPr>
          <w:rFonts w:ascii="Times New Roman" w:hAnsi="Times New Roman" w:cs="Times New Roman"/>
          <w:b/>
          <w:i/>
          <w:color w:val="000000" w:themeColor="text1" w:themeShade="80"/>
        </w:rPr>
        <w:t>Педагогическая целесообразность</w:t>
      </w:r>
      <w:r w:rsidRPr="00FF5ADC">
        <w:rPr>
          <w:rFonts w:ascii="Times New Roman" w:hAnsi="Times New Roman" w:cs="Times New Roman"/>
          <w:b/>
          <w:i/>
          <w:color w:val="000000" w:themeColor="text1" w:themeShade="80"/>
        </w:rPr>
        <w:t>:</w:t>
      </w:r>
      <w:r w:rsidRPr="00FF5ADC">
        <w:rPr>
          <w:rFonts w:ascii="Times New Roman" w:hAnsi="Times New Roman" w:cs="Times New Roman"/>
          <w:color w:val="000000" w:themeColor="text1" w:themeShade="80"/>
        </w:rPr>
        <w:t xml:space="preserve"> Дети не любят однообразного монотонного труда, он их быстро утомляет, вследствие этого у детей может пропасть интерес к работе, поэтому на каждом занятии виды поделок необходимо менять. Важно, чтобы в работе дети могли проявить выдумку, творчество, фантазию, что, несомненно, будет способствовать повышению эффективности труда. Правильно поставленная работа кружка имеет большое воспитательное значение. У детей развивается чувство  коллективизма, ответственности и гордости за свой труд, уважение к труду других.</w:t>
      </w:r>
      <w:r w:rsidR="002277E2" w:rsidRPr="00FF5ADC">
        <w:rPr>
          <w:rFonts w:ascii="Times New Roman" w:hAnsi="Times New Roman" w:cs="Times New Roman"/>
          <w:color w:val="000000" w:themeColor="text1" w:themeShade="80"/>
        </w:rPr>
        <w:t xml:space="preserve"> </w:t>
      </w:r>
      <w:r w:rsidRPr="00FF5ADC">
        <w:rPr>
          <w:rFonts w:ascii="Times New Roman" w:hAnsi="Times New Roman" w:cs="Times New Roman"/>
          <w:color w:val="000000" w:themeColor="text1" w:themeShade="80"/>
        </w:rPr>
        <w:t xml:space="preserve">Работа в кружке </w:t>
      </w:r>
      <w:r w:rsidR="00490A8F" w:rsidRPr="00490A8F">
        <w:rPr>
          <w:rFonts w:ascii="Times New Roman" w:hAnsi="Times New Roman" w:cs="Times New Roman"/>
          <w:color w:val="000000" w:themeColor="text1" w:themeShade="80"/>
        </w:rPr>
        <w:t>«Чудеса своими руками»</w:t>
      </w:r>
      <w:r w:rsidRPr="00FF5ADC">
        <w:rPr>
          <w:rFonts w:ascii="Times New Roman" w:hAnsi="Times New Roman" w:cs="Times New Roman"/>
          <w:color w:val="000000" w:themeColor="text1" w:themeShade="80"/>
        </w:rPr>
        <w:t xml:space="preserve">- прекрасное средство развития творчества, умственных способностей, эстетического вкуса, а также конструкторского мышления детей.                       </w:t>
      </w:r>
    </w:p>
    <w:p w:rsidR="004373C7" w:rsidRPr="00FF5ADC" w:rsidRDefault="004373C7" w:rsidP="003835F5">
      <w:pPr>
        <w:ind w:firstLine="680"/>
        <w:jc w:val="both"/>
        <w:rPr>
          <w:rFonts w:ascii="Times New Roman" w:hAnsi="Times New Roman" w:cs="Times New Roman"/>
          <w:color w:val="000000" w:themeColor="text1" w:themeShade="80"/>
        </w:rPr>
      </w:pPr>
    </w:p>
    <w:p w:rsidR="003835F5" w:rsidRPr="00FF5ADC" w:rsidRDefault="00FE288D" w:rsidP="00D1441F">
      <w:pPr>
        <w:rPr>
          <w:rFonts w:ascii="Times New Roman" w:hAnsi="Times New Roman" w:cs="Times New Roman"/>
          <w:b/>
          <w:bCs/>
          <w:color w:val="000000" w:themeColor="text1" w:themeShade="80"/>
        </w:rPr>
      </w:pPr>
      <w:r w:rsidRPr="00FF5ADC">
        <w:rPr>
          <w:rFonts w:ascii="Times New Roman" w:hAnsi="Times New Roman" w:cs="Times New Roman"/>
          <w:b/>
          <w:bCs/>
          <w:color w:val="000000" w:themeColor="text1" w:themeShade="80"/>
        </w:rPr>
        <w:t>Цель</w:t>
      </w:r>
      <w:r w:rsidR="00305141" w:rsidRPr="00FF5ADC">
        <w:rPr>
          <w:rFonts w:ascii="Times New Roman" w:hAnsi="Times New Roman" w:cs="Times New Roman"/>
          <w:b/>
          <w:bCs/>
          <w:color w:val="000000" w:themeColor="text1" w:themeShade="80"/>
        </w:rPr>
        <w:t xml:space="preserve"> и задачи дополнительной образовательной программы,</w:t>
      </w:r>
    </w:p>
    <w:p w:rsidR="00F80886" w:rsidRPr="00FF5ADC" w:rsidRDefault="00305141" w:rsidP="00D1441F">
      <w:pPr>
        <w:rPr>
          <w:rFonts w:ascii="Times New Roman" w:hAnsi="Times New Roman" w:cs="Times New Roman"/>
          <w:b/>
          <w:bCs/>
          <w:color w:val="000000" w:themeColor="text1" w:themeShade="80"/>
        </w:rPr>
      </w:pPr>
      <w:r w:rsidRPr="00FF5ADC">
        <w:rPr>
          <w:rFonts w:ascii="Times New Roman" w:hAnsi="Times New Roman" w:cs="Times New Roman"/>
          <w:b/>
          <w:bCs/>
          <w:color w:val="000000" w:themeColor="text1" w:themeShade="80"/>
        </w:rPr>
        <w:t>обеспечивающие обучение, воспитание и развитие детей</w:t>
      </w:r>
      <w:proofErr w:type="gramStart"/>
      <w:r w:rsidR="00FE288D" w:rsidRPr="00FF5ADC">
        <w:rPr>
          <w:rFonts w:ascii="Times New Roman" w:hAnsi="Times New Roman" w:cs="Times New Roman"/>
          <w:b/>
          <w:bCs/>
          <w:color w:val="000000" w:themeColor="text1" w:themeShade="80"/>
        </w:rPr>
        <w:t xml:space="preserve"> </w:t>
      </w:r>
      <w:r w:rsidRPr="00FF5ADC">
        <w:rPr>
          <w:rFonts w:ascii="Times New Roman" w:hAnsi="Times New Roman" w:cs="Times New Roman"/>
          <w:b/>
          <w:bCs/>
          <w:color w:val="000000" w:themeColor="text1" w:themeShade="80"/>
        </w:rPr>
        <w:t>.</w:t>
      </w:r>
      <w:proofErr w:type="gramEnd"/>
    </w:p>
    <w:p w:rsidR="00FE288D" w:rsidRPr="00FF5ADC" w:rsidRDefault="001A266E" w:rsidP="009D30CE">
      <w:pPr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b/>
          <w:i/>
          <w:color w:val="000000" w:themeColor="text1" w:themeShade="80"/>
        </w:rPr>
        <w:t>Цель:</w:t>
      </w:r>
      <w:r w:rsidRPr="00FF5ADC">
        <w:rPr>
          <w:rFonts w:ascii="Times New Roman" w:hAnsi="Times New Roman" w:cs="Times New Roman"/>
          <w:color w:val="000000" w:themeColor="text1" w:themeShade="80"/>
        </w:rPr>
        <w:t xml:space="preserve"> – формирование всесторонне развитой личности</w:t>
      </w:r>
      <w:proofErr w:type="gramStart"/>
      <w:r w:rsidRPr="00FF5ADC">
        <w:rPr>
          <w:rFonts w:ascii="Times New Roman" w:hAnsi="Times New Roman" w:cs="Times New Roman"/>
          <w:color w:val="000000" w:themeColor="text1" w:themeShade="80"/>
        </w:rPr>
        <w:t xml:space="preserve"> ,</w:t>
      </w:r>
      <w:proofErr w:type="gramEnd"/>
      <w:r w:rsidRPr="00FF5ADC">
        <w:rPr>
          <w:rFonts w:ascii="Times New Roman" w:hAnsi="Times New Roman" w:cs="Times New Roman"/>
          <w:color w:val="000000" w:themeColor="text1" w:themeShade="80"/>
        </w:rPr>
        <w:t xml:space="preserve"> развитие художественно-творческой активности детей, знакомство с современными видами рукоделия и традиционной на</w:t>
      </w:r>
      <w:r w:rsidR="00B701BF" w:rsidRPr="00FF5ADC">
        <w:rPr>
          <w:rFonts w:ascii="Times New Roman" w:hAnsi="Times New Roman" w:cs="Times New Roman"/>
          <w:color w:val="000000" w:themeColor="text1" w:themeShade="80"/>
        </w:rPr>
        <w:t>родной культурой и ремеслами, формирование специальных знаний, умений и навыков,  необходимых для овладения декоративно-прикладной деятельностью.</w:t>
      </w:r>
    </w:p>
    <w:p w:rsidR="003835F5" w:rsidRPr="00FF5ADC" w:rsidRDefault="003835F5" w:rsidP="003835F5">
      <w:pPr>
        <w:pStyle w:val="Standard"/>
        <w:jc w:val="both"/>
        <w:rPr>
          <w:rFonts w:ascii="Times New Roman" w:hAnsi="Times New Roman" w:cs="Times New Roman"/>
          <w:b/>
          <w:bCs/>
          <w:i/>
          <w:color w:val="000000" w:themeColor="text1" w:themeShade="80"/>
        </w:rPr>
      </w:pPr>
    </w:p>
    <w:p w:rsidR="00D24403" w:rsidRDefault="00D24403" w:rsidP="00FF5ADC">
      <w:pPr>
        <w:widowControl/>
        <w:suppressAutoHyphens w:val="0"/>
        <w:autoSpaceDN/>
        <w:ind w:firstLine="709"/>
        <w:jc w:val="both"/>
        <w:rPr>
          <w:rFonts w:ascii="Times New Roman" w:eastAsia="Times New Roman" w:hAnsi="Times New Roman" w:cs="Times New Roman"/>
          <w:kern w:val="0"/>
        </w:rPr>
      </w:pPr>
    </w:p>
    <w:p w:rsidR="00D24403" w:rsidRDefault="00D24403" w:rsidP="00FF5ADC">
      <w:pPr>
        <w:widowControl/>
        <w:suppressAutoHyphens w:val="0"/>
        <w:autoSpaceDN/>
        <w:ind w:firstLine="709"/>
        <w:jc w:val="both"/>
        <w:rPr>
          <w:rFonts w:ascii="Times New Roman" w:eastAsia="Times New Roman" w:hAnsi="Times New Roman" w:cs="Times New Roman"/>
          <w:kern w:val="0"/>
        </w:rPr>
      </w:pPr>
    </w:p>
    <w:p w:rsidR="00FF5ADC" w:rsidRPr="00FF5ADC" w:rsidRDefault="00FF5ADC" w:rsidP="00FF5ADC">
      <w:pPr>
        <w:widowControl/>
        <w:suppressAutoHyphens w:val="0"/>
        <w:autoSpaceDN/>
        <w:ind w:firstLine="709"/>
        <w:jc w:val="both"/>
        <w:rPr>
          <w:rFonts w:ascii="Times New Roman" w:eastAsia="Times New Roman" w:hAnsi="Times New Roman" w:cs="Times New Roman"/>
          <w:kern w:val="0"/>
        </w:rPr>
      </w:pPr>
      <w:r w:rsidRPr="00FF5ADC">
        <w:rPr>
          <w:rFonts w:ascii="Times New Roman" w:eastAsia="Times New Roman" w:hAnsi="Times New Roman" w:cs="Times New Roman"/>
          <w:kern w:val="0"/>
        </w:rPr>
        <w:t xml:space="preserve">Для достижения этой цели программа ставит следующие </w:t>
      </w:r>
      <w:r w:rsidRPr="00FF5ADC">
        <w:rPr>
          <w:rFonts w:ascii="Times New Roman" w:eastAsia="Times New Roman" w:hAnsi="Times New Roman" w:cs="Times New Roman"/>
          <w:b/>
          <w:kern w:val="0"/>
        </w:rPr>
        <w:t>задачи</w:t>
      </w:r>
      <w:r w:rsidRPr="00FF5ADC">
        <w:rPr>
          <w:rFonts w:ascii="Times New Roman" w:eastAsia="Times New Roman" w:hAnsi="Times New Roman" w:cs="Times New Roman"/>
          <w:kern w:val="0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90"/>
        <w:gridCol w:w="6583"/>
      </w:tblGrid>
      <w:tr w:rsidR="00FF5ADC" w:rsidRPr="00FF5ADC" w:rsidTr="00FF5ADC">
        <w:trPr>
          <w:trHeight w:val="231"/>
        </w:trPr>
        <w:tc>
          <w:tcPr>
            <w:tcW w:w="10773" w:type="dxa"/>
            <w:gridSpan w:val="2"/>
          </w:tcPr>
          <w:p w:rsidR="00FF5ADC" w:rsidRPr="00FF5ADC" w:rsidRDefault="00FF5ADC" w:rsidP="00FF5ADC">
            <w:pPr>
              <w:autoSpaceDE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</w:p>
          <w:p w:rsidR="00FF5ADC" w:rsidRPr="00FF5ADC" w:rsidRDefault="00FF5ADC" w:rsidP="00FF5ADC">
            <w:pPr>
              <w:tabs>
                <w:tab w:val="left" w:pos="2655"/>
              </w:tabs>
              <w:autoSpaceDE w:val="0"/>
              <w:autoSpaceDN/>
              <w:ind w:firstLine="310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  <w:tab/>
              <w:t>1 год обучения</w:t>
            </w:r>
          </w:p>
        </w:tc>
      </w:tr>
      <w:tr w:rsidR="00FF5ADC" w:rsidRPr="00FF5ADC" w:rsidTr="00FF5ADC">
        <w:trPr>
          <w:trHeight w:val="231"/>
        </w:trPr>
        <w:tc>
          <w:tcPr>
            <w:tcW w:w="3745" w:type="dxa"/>
          </w:tcPr>
          <w:p w:rsidR="00FF5ADC" w:rsidRPr="00FF5ADC" w:rsidRDefault="00FF5ADC" w:rsidP="00FF5ADC">
            <w:pPr>
              <w:autoSpaceDE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</w:p>
          <w:p w:rsidR="00FF5ADC" w:rsidRPr="00FF5ADC" w:rsidRDefault="00FF5ADC" w:rsidP="00FF5ADC">
            <w:pPr>
              <w:autoSpaceDE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  <w:t>Образовательные</w:t>
            </w:r>
          </w:p>
          <w:p w:rsidR="00FF5ADC" w:rsidRPr="00FF5ADC" w:rsidRDefault="00FF5ADC" w:rsidP="00FF5ADC">
            <w:pPr>
              <w:autoSpaceDE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</w:p>
        </w:tc>
        <w:tc>
          <w:tcPr>
            <w:tcW w:w="7028" w:type="dxa"/>
          </w:tcPr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color w:val="000000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  <w:t>1.</w:t>
            </w:r>
            <w:r w:rsidRPr="00FF5ADC">
              <w:rPr>
                <w:rFonts w:ascii="Times New Roman" w:eastAsia="Times New Roman" w:hAnsi="Times New Roman" w:cs="Times New Roman"/>
                <w:color w:val="000000"/>
                <w:kern w:val="0"/>
                <w:lang w:eastAsia="ar-SA"/>
              </w:rPr>
              <w:t xml:space="preserve"> Формировать навыки и умения по изготовлению и оформлению выполненной работы.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  <w:t>2. Познакомить со свойствами материалов и инструментами.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  <w:t>3.Научить</w:t>
            </w:r>
            <w:r w:rsidRPr="00FF5ADC">
              <w:rPr>
                <w:rFonts w:ascii="Times New Roman" w:eastAsia="Times New Roman" w:hAnsi="Times New Roman" w:cs="Times New Roman"/>
                <w:color w:val="000000"/>
                <w:kern w:val="0"/>
                <w:lang w:eastAsia="ar-SA"/>
              </w:rPr>
              <w:t xml:space="preserve"> применять инструменты и приспособления.</w:t>
            </w:r>
            <w:r w:rsidRPr="00FF5AD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  <w:t xml:space="preserve"> 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  <w:t>4.Познакомить с правилами техники безопасности при работе с инструментами и материалами.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  <w:t>5.Обучить приемам художественного моделирования из бумаги.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  <w:t>6. Обучить выполнению швов «через край», «петельный»</w:t>
            </w:r>
          </w:p>
          <w:p w:rsidR="00FF5ADC" w:rsidRPr="00FF5ADC" w:rsidRDefault="00FF5ADC" w:rsidP="00FF5ADC">
            <w:pPr>
              <w:autoSpaceDE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  <w:t>7. Познакомить с технологией изготовления мягкой игрушки и коврика из лоскутков ткани.</w:t>
            </w:r>
          </w:p>
          <w:p w:rsidR="00FF5ADC" w:rsidRPr="00FF5ADC" w:rsidRDefault="00FF5ADC" w:rsidP="00FF5ADC">
            <w:pPr>
              <w:autoSpaceDE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  <w:t>8. Изучить технику конструирования поделок из природного и бросового материала, пластилина.</w:t>
            </w:r>
          </w:p>
        </w:tc>
      </w:tr>
      <w:tr w:rsidR="00FF5ADC" w:rsidRPr="00FF5ADC" w:rsidTr="00FF5ADC">
        <w:trPr>
          <w:trHeight w:val="231"/>
        </w:trPr>
        <w:tc>
          <w:tcPr>
            <w:tcW w:w="3745" w:type="dxa"/>
          </w:tcPr>
          <w:p w:rsidR="00FF5ADC" w:rsidRPr="00FF5ADC" w:rsidRDefault="00FF5ADC" w:rsidP="00FF5ADC">
            <w:pPr>
              <w:autoSpaceDE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</w:p>
          <w:p w:rsidR="00FF5ADC" w:rsidRPr="00FF5ADC" w:rsidRDefault="00FF5ADC" w:rsidP="00FF5ADC">
            <w:pPr>
              <w:autoSpaceDE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  <w:t>Развивающие</w:t>
            </w:r>
          </w:p>
          <w:p w:rsidR="00FF5ADC" w:rsidRPr="00FF5ADC" w:rsidRDefault="00FF5ADC" w:rsidP="00FF5ADC">
            <w:pPr>
              <w:autoSpaceDE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</w:p>
        </w:tc>
        <w:tc>
          <w:tcPr>
            <w:tcW w:w="7028" w:type="dxa"/>
          </w:tcPr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  <w:t>1.Расширять художественный кругозор.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  <w:t>2.Развивать мелкую моторику рук.</w:t>
            </w:r>
          </w:p>
          <w:p w:rsidR="00FF5ADC" w:rsidRPr="00FF5ADC" w:rsidRDefault="00FF5ADC" w:rsidP="00FF5ADC">
            <w:pPr>
              <w:autoSpaceDE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  <w:t>3.Развивать внимание, память</w:t>
            </w:r>
          </w:p>
        </w:tc>
      </w:tr>
      <w:tr w:rsidR="00FF5ADC" w:rsidRPr="00FF5ADC" w:rsidTr="00FF5ADC">
        <w:trPr>
          <w:trHeight w:val="231"/>
        </w:trPr>
        <w:tc>
          <w:tcPr>
            <w:tcW w:w="3745" w:type="dxa"/>
          </w:tcPr>
          <w:p w:rsidR="00FF5ADC" w:rsidRPr="00FF5ADC" w:rsidRDefault="00FF5ADC" w:rsidP="00FF5ADC">
            <w:pPr>
              <w:autoSpaceDE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</w:p>
          <w:p w:rsidR="00FF5ADC" w:rsidRPr="00FF5ADC" w:rsidRDefault="00FF5ADC" w:rsidP="00FF5ADC">
            <w:pPr>
              <w:autoSpaceDE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  <w:t>Воспитательные</w:t>
            </w:r>
          </w:p>
          <w:p w:rsidR="00FF5ADC" w:rsidRPr="00FF5ADC" w:rsidRDefault="00FF5ADC" w:rsidP="00FF5ADC">
            <w:pPr>
              <w:autoSpaceDE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</w:p>
        </w:tc>
        <w:tc>
          <w:tcPr>
            <w:tcW w:w="7028" w:type="dxa"/>
          </w:tcPr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  <w:t>1.Воспитывать усидчивость, аккуратность.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  <w:t>2. Адаптировать детей к школе.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  <w:t xml:space="preserve">3. Воспитывать эстетический вкус, чувство </w:t>
            </w:r>
            <w:proofErr w:type="gramStart"/>
            <w:r w:rsidRPr="00FF5AD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  <w:t>прекрасного</w:t>
            </w:r>
            <w:proofErr w:type="gramEnd"/>
            <w:r w:rsidRPr="00FF5ADC"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kern w:val="0"/>
                <w:lang w:eastAsia="ar-SA"/>
              </w:rPr>
              <w:t>.</w:t>
            </w:r>
          </w:p>
        </w:tc>
      </w:tr>
    </w:tbl>
    <w:p w:rsidR="00FF5ADC" w:rsidRPr="00FF5ADC" w:rsidRDefault="00FF5ADC" w:rsidP="00FF5ADC">
      <w:pPr>
        <w:widowControl/>
        <w:tabs>
          <w:tab w:val="left" w:pos="720"/>
        </w:tabs>
        <w:autoSpaceDN/>
        <w:jc w:val="both"/>
        <w:rPr>
          <w:rFonts w:ascii="Times New Roman" w:eastAsia="Times New Roman" w:hAnsi="Times New Roman" w:cs="Times New Roman"/>
          <w:color w:val="000000"/>
          <w:kern w:val="0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514"/>
        <w:gridCol w:w="6659"/>
      </w:tblGrid>
      <w:tr w:rsidR="00FF5ADC" w:rsidRPr="00FF5ADC" w:rsidTr="00FF5ADC">
        <w:trPr>
          <w:trHeight w:val="720"/>
        </w:trPr>
        <w:tc>
          <w:tcPr>
            <w:tcW w:w="10773" w:type="dxa"/>
            <w:gridSpan w:val="2"/>
          </w:tcPr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  <w:p w:rsidR="00FF5ADC" w:rsidRPr="00FF5ADC" w:rsidRDefault="00FF5ADC" w:rsidP="00FF5ADC">
            <w:pPr>
              <w:tabs>
                <w:tab w:val="left" w:pos="2145"/>
              </w:tabs>
              <w:autoSpaceDE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ab/>
              <w:t>2 год обучения</w:t>
            </w:r>
          </w:p>
        </w:tc>
      </w:tr>
      <w:tr w:rsidR="00FF5ADC" w:rsidRPr="00FF5ADC" w:rsidTr="00FF5ADC">
        <w:trPr>
          <w:trHeight w:val="720"/>
        </w:trPr>
        <w:tc>
          <w:tcPr>
            <w:tcW w:w="3665" w:type="dxa"/>
          </w:tcPr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Образовательные</w:t>
            </w: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</w:tc>
        <w:tc>
          <w:tcPr>
            <w:tcW w:w="7108" w:type="dxa"/>
          </w:tcPr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1. Формировать навыки и умения по изготовлению и оформлению выполненной работы.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2. Обучить детей владению инструментами и приспособлениями .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3. Научить выполнять «потайной» шов.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4. Обучать шитью мягкой игрушки и сувениров из меха, выполнению аппликации из лоскутков.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5. Обучать художественному моделированию из бумаги.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6. Обучить приемам конструирования поделок из природного материала.</w:t>
            </w: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</w:tc>
      </w:tr>
      <w:tr w:rsidR="00FF5ADC" w:rsidRPr="00FF5ADC" w:rsidTr="00FF5ADC">
        <w:trPr>
          <w:trHeight w:val="720"/>
        </w:trPr>
        <w:tc>
          <w:tcPr>
            <w:tcW w:w="3665" w:type="dxa"/>
          </w:tcPr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Развивающие</w:t>
            </w: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</w:tc>
        <w:tc>
          <w:tcPr>
            <w:tcW w:w="7108" w:type="dxa"/>
          </w:tcPr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1.Развивать мелкую моторику рук.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2.Развивать внимание, память, воображение, усидчивость.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3.Расширять художественный кругозор, обогащать  личный жизненно – практический опыт учащихся.</w:t>
            </w: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</w:tc>
      </w:tr>
      <w:tr w:rsidR="00FF5ADC" w:rsidRPr="00FF5ADC" w:rsidTr="00FF5ADC">
        <w:trPr>
          <w:trHeight w:val="1439"/>
        </w:trPr>
        <w:tc>
          <w:tcPr>
            <w:tcW w:w="3665" w:type="dxa"/>
          </w:tcPr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Воспитательные</w:t>
            </w: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</w:tc>
        <w:tc>
          <w:tcPr>
            <w:tcW w:w="7108" w:type="dxa"/>
          </w:tcPr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1.Воспитывать трудолюбие, аккуратность, адекватную самооценку.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2. Формировать  творческий подход к выбранному виду деятельности.</w:t>
            </w:r>
          </w:p>
        </w:tc>
      </w:tr>
    </w:tbl>
    <w:p w:rsidR="00FF5ADC" w:rsidRPr="00FF5ADC" w:rsidRDefault="00FF5ADC" w:rsidP="00FF5ADC">
      <w:pPr>
        <w:widowControl/>
        <w:tabs>
          <w:tab w:val="left" w:pos="720"/>
        </w:tabs>
        <w:autoSpaceDN/>
        <w:ind w:left="1229"/>
        <w:jc w:val="both"/>
        <w:rPr>
          <w:rFonts w:ascii="Times New Roman" w:eastAsia="Times New Roman" w:hAnsi="Times New Roman" w:cs="Times New Roman"/>
          <w:kern w:val="0"/>
          <w:lang w:eastAsia="ar-S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64"/>
        <w:gridCol w:w="7209"/>
      </w:tblGrid>
      <w:tr w:rsidR="00FF5ADC" w:rsidRPr="00FF5ADC" w:rsidTr="00FF5ADC">
        <w:trPr>
          <w:trHeight w:val="900"/>
        </w:trPr>
        <w:tc>
          <w:tcPr>
            <w:tcW w:w="10773" w:type="dxa"/>
            <w:gridSpan w:val="2"/>
          </w:tcPr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ind w:left="1229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ind w:left="1229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 xml:space="preserve">                 3 год обучения</w:t>
            </w: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ind w:left="1229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</w:tc>
      </w:tr>
      <w:tr w:rsidR="00FF5ADC" w:rsidRPr="00FF5ADC" w:rsidTr="00FF5ADC">
        <w:trPr>
          <w:trHeight w:val="900"/>
        </w:trPr>
        <w:tc>
          <w:tcPr>
            <w:tcW w:w="3060" w:type="dxa"/>
          </w:tcPr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ind w:left="1229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ind w:left="1229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Образовательные</w:t>
            </w: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ind w:left="1229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</w:tc>
        <w:tc>
          <w:tcPr>
            <w:tcW w:w="7713" w:type="dxa"/>
          </w:tcPr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lastRenderedPageBreak/>
              <w:t>1. Формировать навыки  и умения по изготовлению и оформлению выполненной работы.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2.Обучать детей владению инструментами и приспособлениями.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lastRenderedPageBreak/>
              <w:t xml:space="preserve">3. Научить выполнять швы «козлик», «узелок». 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 xml:space="preserve">4. Познакомить с техникой </w:t>
            </w:r>
            <w:proofErr w:type="spellStart"/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бисероплетения</w:t>
            </w:r>
            <w:proofErr w:type="spellEnd"/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.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5. Обучать приемам конструирования поделок из природного материала.</w:t>
            </w: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6. Познакомить  с приемами художественного моделирования из бумаги.</w:t>
            </w:r>
          </w:p>
        </w:tc>
      </w:tr>
      <w:tr w:rsidR="00FF5ADC" w:rsidRPr="00FF5ADC" w:rsidTr="00FF5ADC">
        <w:trPr>
          <w:trHeight w:val="900"/>
        </w:trPr>
        <w:tc>
          <w:tcPr>
            <w:tcW w:w="3060" w:type="dxa"/>
          </w:tcPr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ind w:left="1229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Развивающие</w:t>
            </w: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ind w:left="1229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ind w:left="1229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</w:tc>
        <w:tc>
          <w:tcPr>
            <w:tcW w:w="7713" w:type="dxa"/>
          </w:tcPr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1.Развивать интерес к истории родного края, его культуре.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2. Развивать творческую инициативу, смекалку.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3. Развивать память, воображение, мышление.</w:t>
            </w: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</w:tc>
      </w:tr>
      <w:tr w:rsidR="00FF5ADC" w:rsidRPr="00FF5ADC" w:rsidTr="00FF5ADC">
        <w:trPr>
          <w:trHeight w:val="900"/>
        </w:trPr>
        <w:tc>
          <w:tcPr>
            <w:tcW w:w="3060" w:type="dxa"/>
          </w:tcPr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ind w:left="1229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Воспитательные</w:t>
            </w: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ind w:left="1229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ind w:left="1229"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</w:p>
        </w:tc>
        <w:tc>
          <w:tcPr>
            <w:tcW w:w="7713" w:type="dxa"/>
          </w:tcPr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1. Воспитывать трудолюбие,</w:t>
            </w:r>
          </w:p>
          <w:p w:rsidR="00FF5ADC" w:rsidRPr="00FF5ADC" w:rsidRDefault="00FF5ADC" w:rsidP="00FF5ADC">
            <w:pPr>
              <w:widowControl/>
              <w:suppressAutoHyphens w:val="0"/>
              <w:autoSpaceDN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2. Формировать  коммуникативные способности личности ребенка.</w:t>
            </w:r>
          </w:p>
          <w:p w:rsidR="00FF5ADC" w:rsidRPr="00FF5ADC" w:rsidRDefault="00FF5ADC" w:rsidP="00FF5ADC">
            <w:pPr>
              <w:tabs>
                <w:tab w:val="left" w:pos="720"/>
              </w:tabs>
              <w:autoSpaceDE w:val="0"/>
              <w:autoSpaceDN/>
              <w:jc w:val="both"/>
              <w:rPr>
                <w:rFonts w:ascii="Times New Roman" w:eastAsia="Times New Roman" w:hAnsi="Times New Roman" w:cs="Times New Roman"/>
                <w:kern w:val="0"/>
                <w:lang w:eastAsia="ar-SA"/>
              </w:rPr>
            </w:pPr>
            <w:r w:rsidRPr="00FF5ADC">
              <w:rPr>
                <w:rFonts w:ascii="Times New Roman" w:eastAsia="Times New Roman" w:hAnsi="Times New Roman" w:cs="Times New Roman"/>
                <w:kern w:val="0"/>
                <w:lang w:eastAsia="ar-SA"/>
              </w:rPr>
              <w:t>3.Воспитывать экологически разумное отношение к природным ресурсам.</w:t>
            </w:r>
          </w:p>
        </w:tc>
      </w:tr>
    </w:tbl>
    <w:p w:rsidR="00FF5ADC" w:rsidRPr="00FF5ADC" w:rsidRDefault="00FF5ADC" w:rsidP="00FF5ADC">
      <w:pPr>
        <w:widowControl/>
        <w:tabs>
          <w:tab w:val="left" w:pos="720"/>
        </w:tabs>
        <w:autoSpaceDN/>
        <w:ind w:left="1229"/>
        <w:jc w:val="both"/>
        <w:rPr>
          <w:rFonts w:ascii="Times New Roman" w:eastAsia="Times New Roman" w:hAnsi="Times New Roman" w:cs="Times New Roman"/>
          <w:kern w:val="0"/>
          <w:lang w:eastAsia="ar-SA"/>
        </w:rPr>
      </w:pPr>
    </w:p>
    <w:p w:rsidR="00FF5ADC" w:rsidRPr="00FF5ADC" w:rsidRDefault="00FF5ADC" w:rsidP="00FF5ADC">
      <w:pPr>
        <w:widowControl/>
        <w:tabs>
          <w:tab w:val="left" w:pos="720"/>
        </w:tabs>
        <w:autoSpaceDN/>
        <w:ind w:left="1229"/>
        <w:jc w:val="both"/>
        <w:rPr>
          <w:rFonts w:ascii="Times New Roman" w:eastAsia="Times New Roman" w:hAnsi="Times New Roman" w:cs="Times New Roman"/>
          <w:kern w:val="0"/>
          <w:lang w:eastAsia="ar-SA"/>
        </w:rPr>
      </w:pPr>
    </w:p>
    <w:p w:rsidR="00FE288D" w:rsidRPr="00FF5ADC" w:rsidRDefault="00FE288D" w:rsidP="00CF4C02">
      <w:pPr>
        <w:jc w:val="both"/>
        <w:rPr>
          <w:rFonts w:ascii="Times New Roman" w:hAnsi="Times New Roman" w:cs="Times New Roman"/>
          <w:color w:val="000000" w:themeColor="text1" w:themeShade="80"/>
        </w:rPr>
      </w:pPr>
    </w:p>
    <w:p w:rsidR="009D30CE" w:rsidRPr="00FF5ADC" w:rsidRDefault="00885A48" w:rsidP="00CF4C02">
      <w:pPr>
        <w:jc w:val="both"/>
        <w:rPr>
          <w:rFonts w:ascii="Times New Roman" w:hAnsi="Times New Roman"/>
          <w:b/>
          <w:color w:val="000000" w:themeColor="text1" w:themeShade="80"/>
        </w:rPr>
      </w:pPr>
      <w:r w:rsidRPr="00FF5ADC">
        <w:rPr>
          <w:rFonts w:ascii="Times New Roman" w:hAnsi="Times New Roman"/>
          <w:b/>
          <w:color w:val="000000" w:themeColor="text1" w:themeShade="80"/>
        </w:rPr>
        <w:t>Ф</w:t>
      </w:r>
      <w:r w:rsidR="003F4AAB" w:rsidRPr="00FF5ADC">
        <w:rPr>
          <w:rFonts w:ascii="Times New Roman" w:hAnsi="Times New Roman"/>
          <w:b/>
          <w:color w:val="000000" w:themeColor="text1" w:themeShade="80"/>
        </w:rPr>
        <w:t xml:space="preserve">ормы и методы </w:t>
      </w:r>
      <w:r w:rsidR="00564E61" w:rsidRPr="00FF5ADC">
        <w:rPr>
          <w:rFonts w:ascii="Times New Roman" w:hAnsi="Times New Roman"/>
          <w:b/>
          <w:color w:val="000000" w:themeColor="text1" w:themeShade="80"/>
        </w:rPr>
        <w:t>занятий</w:t>
      </w:r>
      <w:r w:rsidR="00531618" w:rsidRPr="00FF5ADC">
        <w:rPr>
          <w:rFonts w:ascii="Times New Roman" w:hAnsi="Times New Roman"/>
          <w:b/>
          <w:color w:val="000000" w:themeColor="text1" w:themeShade="80"/>
        </w:rPr>
        <w:t>:</w:t>
      </w:r>
    </w:p>
    <w:p w:rsidR="002968C6" w:rsidRPr="00FF5ADC" w:rsidRDefault="002968C6" w:rsidP="00CF4C02">
      <w:pPr>
        <w:jc w:val="both"/>
        <w:rPr>
          <w:rFonts w:ascii="Times New Roman" w:hAnsi="Times New Roman"/>
          <w:b/>
          <w:color w:val="000000" w:themeColor="text1" w:themeShade="80"/>
        </w:rPr>
      </w:pPr>
    </w:p>
    <w:p w:rsidR="00531618" w:rsidRPr="00FF5ADC" w:rsidRDefault="003F4AAB" w:rsidP="00CF4C02">
      <w:pPr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color w:val="000000" w:themeColor="text1" w:themeShade="80"/>
        </w:rPr>
        <w:t xml:space="preserve"> рассказ, беседа, объяснение, а также </w:t>
      </w:r>
      <w:r w:rsidR="00531618" w:rsidRPr="00FF5ADC">
        <w:rPr>
          <w:rFonts w:ascii="Times New Roman" w:hAnsi="Times New Roman" w:cs="Times New Roman"/>
          <w:color w:val="000000" w:themeColor="text1" w:themeShade="80"/>
        </w:rPr>
        <w:t>теоретические и практические</w:t>
      </w:r>
      <w:r w:rsidR="00531618" w:rsidRPr="00FF5ADC">
        <w:rPr>
          <w:rFonts w:ascii="Times New Roman" w:hAnsi="Times New Roman"/>
          <w:color w:val="000000" w:themeColor="text1" w:themeShade="80"/>
        </w:rPr>
        <w:t xml:space="preserve"> занятия</w:t>
      </w:r>
      <w:proofErr w:type="gramStart"/>
      <w:r w:rsidR="00531618" w:rsidRPr="00FF5ADC">
        <w:rPr>
          <w:rFonts w:ascii="Times New Roman" w:hAnsi="Times New Roman"/>
          <w:color w:val="000000" w:themeColor="text1" w:themeShade="80"/>
        </w:rPr>
        <w:t xml:space="preserve"> .</w:t>
      </w:r>
      <w:proofErr w:type="gramEnd"/>
      <w:r w:rsidR="00531618" w:rsidRPr="00FF5ADC">
        <w:rPr>
          <w:rFonts w:ascii="Times New Roman" w:hAnsi="Times New Roman"/>
          <w:color w:val="000000" w:themeColor="text1" w:themeShade="80"/>
        </w:rPr>
        <w:t xml:space="preserve"> </w:t>
      </w:r>
      <w:r w:rsidR="00531618" w:rsidRPr="00FF5ADC">
        <w:rPr>
          <w:rFonts w:ascii="Times New Roman" w:hAnsi="Times New Roman" w:cs="Times New Roman"/>
          <w:color w:val="000000" w:themeColor="text1" w:themeShade="80"/>
        </w:rPr>
        <w:t xml:space="preserve">Сочетание индивидуальных, групповых и коллективных форм работы. </w:t>
      </w:r>
    </w:p>
    <w:p w:rsidR="003F4AAB" w:rsidRPr="00FF5ADC" w:rsidRDefault="00531618" w:rsidP="00CF4C02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  <w:proofErr w:type="gramStart"/>
      <w:r w:rsidRPr="00FF5ADC">
        <w:rPr>
          <w:rFonts w:ascii="Times New Roman" w:hAnsi="Times New Roman"/>
          <w:color w:val="000000" w:themeColor="text1" w:themeShade="80"/>
          <w:sz w:val="24"/>
          <w:szCs w:val="24"/>
        </w:rPr>
        <w:t>Б</w:t>
      </w:r>
      <w:r w:rsidR="003F4AAB" w:rsidRPr="00FF5ADC">
        <w:rPr>
          <w:rFonts w:ascii="Times New Roman" w:hAnsi="Times New Roman"/>
          <w:color w:val="000000" w:themeColor="text1" w:themeShade="80"/>
          <w:sz w:val="24"/>
          <w:szCs w:val="24"/>
        </w:rPr>
        <w:t>еседа – метод обучения, при котором  педагог использует имеющиеся у обучающихся знания и опыт.</w:t>
      </w:r>
      <w:proofErr w:type="gramEnd"/>
      <w:r w:rsidR="003F4AAB" w:rsidRPr="00FF5ADC">
        <w:rPr>
          <w:rFonts w:ascii="Times New Roman" w:hAnsi="Times New Roman"/>
          <w:color w:val="000000" w:themeColor="text1" w:themeShade="80"/>
          <w:sz w:val="24"/>
          <w:szCs w:val="24"/>
        </w:rPr>
        <w:t xml:space="preserve"> С помощью вопросов и полученных ответов подводит к пониманию и усвоению материала, а также осуществляет повторение и проверку пройденного.</w:t>
      </w:r>
    </w:p>
    <w:p w:rsidR="00531618" w:rsidRPr="00FF5ADC" w:rsidRDefault="003F4AAB" w:rsidP="00CF4C02">
      <w:pPr>
        <w:pStyle w:val="a9"/>
        <w:spacing w:after="0" w:line="240" w:lineRule="auto"/>
        <w:ind w:left="0" w:firstLine="709"/>
        <w:jc w:val="both"/>
        <w:rPr>
          <w:rFonts w:ascii="Times New Roman" w:hAnsi="Times New Roman"/>
          <w:color w:val="000000" w:themeColor="text1" w:themeShade="80"/>
          <w:sz w:val="24"/>
          <w:szCs w:val="24"/>
        </w:rPr>
      </w:pPr>
      <w:r w:rsidRPr="00FF5ADC">
        <w:rPr>
          <w:rFonts w:ascii="Times New Roman" w:hAnsi="Times New Roman"/>
          <w:color w:val="000000" w:themeColor="text1" w:themeShade="80"/>
          <w:sz w:val="24"/>
          <w:szCs w:val="24"/>
        </w:rPr>
        <w:t>В обучении используется разновидность рассказа-объяснения, когда рассуждения и доказательства сопровождаются учебной демонстрацией.</w:t>
      </w:r>
    </w:p>
    <w:p w:rsidR="00531618" w:rsidRPr="00FF5ADC" w:rsidRDefault="00531618" w:rsidP="00CF4C02">
      <w:pPr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eastAsia="Calibri" w:hAnsi="Times New Roman" w:cs="Times New Roman"/>
          <w:color w:val="000000" w:themeColor="text1" w:themeShade="80"/>
          <w:kern w:val="0"/>
          <w:lang w:eastAsia="en-US"/>
        </w:rPr>
        <w:t xml:space="preserve">      </w:t>
      </w:r>
      <w:proofErr w:type="gramStart"/>
      <w:r w:rsidR="003F4AAB" w:rsidRPr="00FF5ADC">
        <w:rPr>
          <w:rFonts w:ascii="Times New Roman" w:hAnsi="Times New Roman" w:cs="Times New Roman"/>
          <w:color w:val="000000" w:themeColor="text1" w:themeShade="80"/>
        </w:rPr>
        <w:t>Наглядные</w:t>
      </w:r>
      <w:proofErr w:type="gramEnd"/>
      <w:r w:rsidR="003F4AAB" w:rsidRPr="00FF5ADC">
        <w:rPr>
          <w:rFonts w:ascii="Times New Roman" w:hAnsi="Times New Roman" w:cs="Times New Roman"/>
          <w:color w:val="000000" w:themeColor="text1" w:themeShade="80"/>
        </w:rPr>
        <w:t>: использование схем, таблиц, рисунков, моделей, образцов;</w:t>
      </w:r>
    </w:p>
    <w:p w:rsidR="004232FE" w:rsidRPr="00FF5ADC" w:rsidRDefault="00531618" w:rsidP="00CF4C02">
      <w:pPr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color w:val="000000" w:themeColor="text1" w:themeShade="80"/>
        </w:rPr>
        <w:t xml:space="preserve">     </w:t>
      </w:r>
      <w:proofErr w:type="gramStart"/>
      <w:r w:rsidR="003F4AAB" w:rsidRPr="00FF5ADC">
        <w:rPr>
          <w:rFonts w:ascii="Times New Roman" w:hAnsi="Times New Roman" w:cs="Times New Roman"/>
          <w:color w:val="000000" w:themeColor="text1" w:themeShade="80"/>
        </w:rPr>
        <w:t>Нестандартные</w:t>
      </w:r>
      <w:proofErr w:type="gramEnd"/>
      <w:r w:rsidR="003F4AAB" w:rsidRPr="00FF5ADC">
        <w:rPr>
          <w:rFonts w:ascii="Times New Roman" w:hAnsi="Times New Roman" w:cs="Times New Roman"/>
          <w:color w:val="000000" w:themeColor="text1" w:themeShade="80"/>
        </w:rPr>
        <w:t>: эстафета творческих дел, конкурс, выставка-презентация</w:t>
      </w:r>
      <w:r w:rsidR="0090240A" w:rsidRPr="00FF5ADC">
        <w:rPr>
          <w:rFonts w:ascii="Times New Roman" w:hAnsi="Times New Roman" w:cs="Times New Roman"/>
          <w:color w:val="000000" w:themeColor="text1" w:themeShade="80"/>
        </w:rPr>
        <w:t>, викторина, аукцион, чаепитие;</w:t>
      </w:r>
    </w:p>
    <w:p w:rsidR="00531618" w:rsidRPr="00FF5ADC" w:rsidRDefault="00531618" w:rsidP="00CF4C02">
      <w:pPr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color w:val="000000" w:themeColor="text1" w:themeShade="80"/>
        </w:rPr>
        <w:t xml:space="preserve">      Теоретическая работа включает в себя беседы и пояснения по ходу выполнения работы. Чтобы интерес к теории был устойчивым и глубоким, необходимо развивать его постепенно, излагая теоретический материал по мере необходимости применения его к практике. Он может включать в себя – краткое пояснение руководителя кружка по темам занятий с показом дидактического материала и приёмов работы.</w:t>
      </w:r>
    </w:p>
    <w:p w:rsidR="008A3E5B" w:rsidRPr="00FF5ADC" w:rsidRDefault="00531618" w:rsidP="00CF4C02">
      <w:pPr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color w:val="000000" w:themeColor="text1" w:themeShade="80"/>
        </w:rPr>
        <w:t xml:space="preserve">       </w:t>
      </w:r>
      <w:r w:rsidR="004232FE" w:rsidRPr="00FF5ADC">
        <w:rPr>
          <w:rFonts w:ascii="Times New Roman" w:hAnsi="Times New Roman" w:cs="Times New Roman"/>
          <w:color w:val="000000" w:themeColor="text1" w:themeShade="80"/>
        </w:rPr>
        <w:t xml:space="preserve">Практическая работа составляет основную часть времени каждой темы. Она имеет общественно полезную направленность. Состоит из нескольких заданий. На начальном этапе работы – осваивание приёмов – по каждому виду отдельно. Это должны быть небольшие работы по объёму, выполняемые по образцу. Все практические работы кружковцев строятся по принципу от </w:t>
      </w:r>
      <w:proofErr w:type="gramStart"/>
      <w:r w:rsidR="004232FE" w:rsidRPr="00FF5ADC">
        <w:rPr>
          <w:rFonts w:ascii="Times New Roman" w:hAnsi="Times New Roman" w:cs="Times New Roman"/>
          <w:color w:val="000000" w:themeColor="text1" w:themeShade="80"/>
        </w:rPr>
        <w:t>простого</w:t>
      </w:r>
      <w:proofErr w:type="gramEnd"/>
      <w:r w:rsidR="004232FE" w:rsidRPr="00FF5ADC">
        <w:rPr>
          <w:rFonts w:ascii="Times New Roman" w:hAnsi="Times New Roman" w:cs="Times New Roman"/>
          <w:color w:val="000000" w:themeColor="text1" w:themeShade="80"/>
        </w:rPr>
        <w:t xml:space="preserve"> к сложному. Они могут быть учебными и творческими. Учебная работа может выполняться по готовому образцу – изделию. При её выполнении учащиеся изучают технологические процессы изготовления изделия, приёмы работы. При выполнении творческих работ предусматривается развитие индивидуальных способностей каждого кружковца в конструкторском, художественном и технологическом исполнении.</w:t>
      </w:r>
    </w:p>
    <w:p w:rsidR="002968C6" w:rsidRPr="00FF5ADC" w:rsidRDefault="002968C6" w:rsidP="00CF4C02">
      <w:pPr>
        <w:jc w:val="both"/>
        <w:rPr>
          <w:rFonts w:ascii="Times New Roman" w:hAnsi="Times New Roman" w:cs="Times New Roman"/>
          <w:color w:val="000000" w:themeColor="text1" w:themeShade="80"/>
        </w:rPr>
      </w:pPr>
    </w:p>
    <w:p w:rsidR="00FF5ADC" w:rsidRPr="00FF5ADC" w:rsidRDefault="00FF5ADC" w:rsidP="00FF5ADC">
      <w:pPr>
        <w:shd w:val="clear" w:color="auto" w:fill="FFFFFF"/>
        <w:tabs>
          <w:tab w:val="left" w:pos="1590"/>
          <w:tab w:val="center" w:pos="4850"/>
        </w:tabs>
        <w:autoSpaceDE w:val="0"/>
        <w:autoSpaceDN/>
        <w:ind w:right="-29" w:firstLine="317"/>
        <w:rPr>
          <w:rFonts w:ascii="Times New Roman" w:eastAsia="Times New Roman" w:hAnsi="Times New Roman" w:cs="Times New Roman"/>
          <w:b/>
          <w:spacing w:val="-6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b/>
          <w:spacing w:val="-6"/>
          <w:kern w:val="0"/>
          <w:lang w:eastAsia="ar-SA"/>
        </w:rPr>
        <w:t>Условия реализации программы</w:t>
      </w:r>
    </w:p>
    <w:p w:rsidR="00FF5ADC" w:rsidRPr="00FF5ADC" w:rsidRDefault="00FF5ADC" w:rsidP="00FF5ADC">
      <w:pPr>
        <w:shd w:val="clear" w:color="auto" w:fill="FFFFFF"/>
        <w:autoSpaceDE w:val="0"/>
        <w:autoSpaceDN/>
        <w:ind w:right="-29" w:firstLine="317"/>
        <w:jc w:val="both"/>
        <w:rPr>
          <w:rFonts w:ascii="Times New Roman" w:eastAsia="Times New Roman" w:hAnsi="Times New Roman" w:cs="Times New Roman"/>
          <w:b/>
          <w:spacing w:val="-6"/>
          <w:kern w:val="0"/>
          <w:lang w:eastAsia="ar-SA"/>
        </w:rPr>
      </w:pPr>
    </w:p>
    <w:p w:rsidR="00FF5ADC" w:rsidRPr="00FF5ADC" w:rsidRDefault="00FF5ADC" w:rsidP="00FF5ADC">
      <w:pPr>
        <w:autoSpaceDE w:val="0"/>
        <w:autoSpaceDN/>
        <w:ind w:firstLine="284"/>
        <w:jc w:val="both"/>
        <w:rPr>
          <w:rFonts w:ascii="Times New Roman" w:eastAsia="Times New Roman" w:hAnsi="Times New Roman" w:cs="Times New Roman"/>
          <w:spacing w:val="-10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>Программа рассчитана на детей младшего школьного возраста 7 -11 лет, на 3 года обучения: 210</w:t>
      </w:r>
      <w:r w:rsidRPr="00FF5ADC">
        <w:rPr>
          <w:rFonts w:ascii="Times New Roman" w:eastAsia="Times New Roman" w:hAnsi="Times New Roman" w:cs="Times New Roman"/>
          <w:spacing w:val="-10"/>
          <w:kern w:val="0"/>
          <w:lang w:eastAsia="ar-SA"/>
        </w:rPr>
        <w:t xml:space="preserve"> часов в год,  3 раза в неделю.</w:t>
      </w:r>
    </w:p>
    <w:p w:rsidR="00FF5ADC" w:rsidRPr="00FF5ADC" w:rsidRDefault="00FF5ADC" w:rsidP="00FF5ADC">
      <w:pPr>
        <w:autoSpaceDE w:val="0"/>
        <w:autoSpaceDN/>
        <w:jc w:val="both"/>
        <w:rPr>
          <w:rFonts w:ascii="Times New Roman" w:eastAsia="Times New Roman" w:hAnsi="Times New Roman" w:cs="Times New Roman"/>
          <w:b/>
          <w:bCs/>
          <w:i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b/>
          <w:bCs/>
          <w:i/>
          <w:kern w:val="0"/>
          <w:lang w:eastAsia="ar-SA"/>
        </w:rPr>
        <w:t xml:space="preserve">                              </w:t>
      </w:r>
    </w:p>
    <w:p w:rsidR="00FF5ADC" w:rsidRPr="00FF5ADC" w:rsidRDefault="00FF5ADC" w:rsidP="00FF5ADC">
      <w:pPr>
        <w:autoSpaceDE w:val="0"/>
        <w:autoSpaceDN/>
        <w:jc w:val="center"/>
        <w:rPr>
          <w:rFonts w:ascii="Times New Roman" w:eastAsia="Times New Roman" w:hAnsi="Times New Roman" w:cs="Times New Roman"/>
          <w:b/>
          <w:bCs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b/>
          <w:bCs/>
          <w:kern w:val="0"/>
          <w:lang w:eastAsia="ar-SA"/>
        </w:rPr>
        <w:t>Предполагаемые результаты:</w:t>
      </w:r>
    </w:p>
    <w:p w:rsidR="00FF5ADC" w:rsidRPr="00FF5ADC" w:rsidRDefault="00FF5ADC" w:rsidP="00FF5ADC">
      <w:pPr>
        <w:autoSpaceDE w:val="0"/>
        <w:autoSpaceDN/>
        <w:jc w:val="both"/>
        <w:rPr>
          <w:rFonts w:ascii="Times New Roman" w:eastAsia="Times New Roman" w:hAnsi="Times New Roman" w:cs="Times New Roman"/>
          <w:b/>
          <w:bCs/>
          <w:i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b/>
          <w:bCs/>
          <w:i/>
          <w:kern w:val="0"/>
          <w:lang w:eastAsia="ar-SA"/>
        </w:rPr>
        <w:t>К концу 1 года обучения учащиеся должны</w:t>
      </w:r>
    </w:p>
    <w:p w:rsidR="00FF5ADC" w:rsidRPr="00FF5ADC" w:rsidRDefault="00FF5ADC" w:rsidP="00FF5ADC">
      <w:pPr>
        <w:autoSpaceDE w:val="0"/>
        <w:autoSpaceDN/>
        <w:jc w:val="both"/>
        <w:rPr>
          <w:rFonts w:ascii="Times New Roman" w:eastAsia="Times New Roman" w:hAnsi="Times New Roman" w:cs="Times New Roman"/>
          <w:b/>
          <w:i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b/>
          <w:bCs/>
          <w:i/>
          <w:kern w:val="0"/>
          <w:lang w:eastAsia="ar-SA"/>
        </w:rPr>
        <w:t xml:space="preserve"> </w:t>
      </w:r>
      <w:r w:rsidRPr="00FF5ADC">
        <w:rPr>
          <w:rFonts w:ascii="Times New Roman" w:eastAsia="Times New Roman" w:hAnsi="Times New Roman" w:cs="Times New Roman"/>
          <w:b/>
          <w:bCs/>
          <w:i/>
          <w:kern w:val="0"/>
          <w:u w:val="single"/>
          <w:lang w:eastAsia="ar-SA"/>
        </w:rPr>
        <w:t>знать:</w:t>
      </w:r>
      <w:r w:rsidRPr="00FF5ADC">
        <w:rPr>
          <w:rFonts w:ascii="Times New Roman" w:eastAsia="Times New Roman" w:hAnsi="Times New Roman" w:cs="Times New Roman"/>
          <w:b/>
          <w:i/>
          <w:kern w:val="0"/>
          <w:lang w:eastAsia="ar-SA"/>
        </w:rPr>
        <w:t xml:space="preserve"> </w:t>
      </w:r>
    </w:p>
    <w:p w:rsidR="00FF5ADC" w:rsidRPr="00FF5ADC" w:rsidRDefault="00FF5ADC" w:rsidP="00D24403">
      <w:pPr>
        <w:widowControl/>
        <w:numPr>
          <w:ilvl w:val="0"/>
          <w:numId w:val="14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название и назначение материалов – бумага, ткань, пластилин; </w:t>
      </w:r>
    </w:p>
    <w:p w:rsidR="00FF5ADC" w:rsidRPr="00FF5ADC" w:rsidRDefault="00FF5ADC" w:rsidP="00D24403">
      <w:pPr>
        <w:widowControl/>
        <w:numPr>
          <w:ilvl w:val="0"/>
          <w:numId w:val="14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название и назначение ручных инструментов и приспособлений: ножницы, кисточка для клея, игла, наперсток; </w:t>
      </w:r>
    </w:p>
    <w:p w:rsidR="00FF5ADC" w:rsidRPr="00FF5ADC" w:rsidRDefault="00FF5ADC" w:rsidP="00D24403">
      <w:pPr>
        <w:widowControl/>
        <w:numPr>
          <w:ilvl w:val="0"/>
          <w:numId w:val="14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правила безопасности труда и личной гигиены при работе с указанными инструментами. </w:t>
      </w:r>
    </w:p>
    <w:p w:rsidR="00FF5ADC" w:rsidRPr="00FF5ADC" w:rsidRDefault="00FF5ADC" w:rsidP="00FF5ADC">
      <w:pPr>
        <w:autoSpaceDE w:val="0"/>
        <w:autoSpaceDN/>
        <w:jc w:val="both"/>
        <w:rPr>
          <w:rFonts w:ascii="Times New Roman" w:eastAsia="Times New Roman" w:hAnsi="Times New Roman" w:cs="Times New Roman"/>
          <w:i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b/>
          <w:bCs/>
          <w:i/>
          <w:kern w:val="0"/>
          <w:u w:val="single"/>
          <w:lang w:eastAsia="ar-SA"/>
        </w:rPr>
        <w:t>уметь</w:t>
      </w:r>
      <w:r w:rsidRPr="00FF5ADC">
        <w:rPr>
          <w:rFonts w:ascii="Times New Roman" w:eastAsia="Times New Roman" w:hAnsi="Times New Roman" w:cs="Times New Roman"/>
          <w:bCs/>
          <w:i/>
          <w:kern w:val="0"/>
          <w:u w:val="single"/>
          <w:lang w:eastAsia="ar-SA"/>
        </w:rPr>
        <w:t>:</w:t>
      </w:r>
      <w:r w:rsidRPr="00FF5ADC">
        <w:rPr>
          <w:rFonts w:ascii="Times New Roman" w:eastAsia="Times New Roman" w:hAnsi="Times New Roman" w:cs="Times New Roman"/>
          <w:i/>
          <w:kern w:val="0"/>
          <w:lang w:eastAsia="ar-SA"/>
        </w:rPr>
        <w:t xml:space="preserve"> </w:t>
      </w:r>
    </w:p>
    <w:p w:rsidR="00FF5ADC" w:rsidRPr="00FF5ADC" w:rsidRDefault="00FF5ADC" w:rsidP="00D24403">
      <w:pPr>
        <w:widowControl/>
        <w:numPr>
          <w:ilvl w:val="0"/>
          <w:numId w:val="15"/>
        </w:numPr>
        <w:tabs>
          <w:tab w:val="num" w:pos="284"/>
        </w:tabs>
        <w:autoSpaceDE w:val="0"/>
        <w:autoSpaceDN/>
        <w:ind w:left="709" w:hanging="425"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lastRenderedPageBreak/>
        <w:t xml:space="preserve">правильно организовать свое рабочее место, поддерживать порядок во время работы; </w:t>
      </w:r>
    </w:p>
    <w:p w:rsidR="00FF5ADC" w:rsidRPr="00FF5ADC" w:rsidRDefault="00FF5ADC" w:rsidP="00D24403">
      <w:pPr>
        <w:widowControl/>
        <w:numPr>
          <w:ilvl w:val="0"/>
          <w:numId w:val="15"/>
        </w:numPr>
        <w:tabs>
          <w:tab w:val="num" w:pos="284"/>
        </w:tabs>
        <w:autoSpaceDE w:val="0"/>
        <w:autoSpaceDN/>
        <w:ind w:hanging="1400"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соблюдать правила безопасности труда и личной гигиены; </w:t>
      </w:r>
    </w:p>
    <w:p w:rsidR="00FF5ADC" w:rsidRPr="00FF5ADC" w:rsidRDefault="00FF5ADC" w:rsidP="00D24403">
      <w:pPr>
        <w:widowControl/>
        <w:numPr>
          <w:ilvl w:val="0"/>
          <w:numId w:val="15"/>
        </w:numPr>
        <w:tabs>
          <w:tab w:val="num" w:pos="284"/>
        </w:tabs>
        <w:autoSpaceDE w:val="0"/>
        <w:autoSpaceDN/>
        <w:ind w:left="709" w:hanging="425"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анализировать под руководством учителя изделие (определять его назначение, материал, из которого оно изготовлено, способы соединения деталей, последовательность изготовления); </w:t>
      </w:r>
    </w:p>
    <w:p w:rsidR="00FF5ADC" w:rsidRPr="00FF5ADC" w:rsidRDefault="00FF5ADC" w:rsidP="00D24403">
      <w:pPr>
        <w:numPr>
          <w:ilvl w:val="0"/>
          <w:numId w:val="15"/>
        </w:numPr>
        <w:shd w:val="clear" w:color="auto" w:fill="FFFFFF"/>
        <w:tabs>
          <w:tab w:val="num" w:pos="284"/>
        </w:tabs>
        <w:autoSpaceDE w:val="0"/>
        <w:autoSpaceDN/>
        <w:spacing w:before="7"/>
        <w:ind w:left="709" w:right="-29" w:hanging="425"/>
        <w:jc w:val="both"/>
        <w:rPr>
          <w:rFonts w:ascii="Times New Roman" w:eastAsia="Times New Roman" w:hAnsi="Times New Roman" w:cs="Times New Roman"/>
          <w:spacing w:val="-8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>экономно размечать материалы с помощью шаблонов, сгибать листы бумаги вдвое, вчетверо, резать бумагу и ткань ножницами по линиям разметки, соединять детали из бумаги с помощью клея, шить стежками « через край», «петельный шов».</w:t>
      </w:r>
    </w:p>
    <w:p w:rsidR="00FF5ADC" w:rsidRPr="00FF5ADC" w:rsidRDefault="00FF5ADC" w:rsidP="00FF5ADC">
      <w:pPr>
        <w:autoSpaceDE w:val="0"/>
        <w:autoSpaceDN/>
        <w:jc w:val="center"/>
        <w:rPr>
          <w:rFonts w:ascii="Times New Roman" w:eastAsia="Times New Roman" w:hAnsi="Times New Roman" w:cs="Times New Roman"/>
          <w:b/>
          <w:kern w:val="0"/>
          <w:lang w:eastAsia="ar-SA"/>
        </w:rPr>
      </w:pPr>
    </w:p>
    <w:p w:rsidR="00FF5ADC" w:rsidRPr="00FF5ADC" w:rsidRDefault="00FF5ADC" w:rsidP="00FF5ADC">
      <w:pPr>
        <w:autoSpaceDE w:val="0"/>
        <w:autoSpaceDN/>
        <w:jc w:val="both"/>
        <w:rPr>
          <w:rFonts w:ascii="Times New Roman" w:eastAsia="Times New Roman" w:hAnsi="Times New Roman" w:cs="Times New Roman"/>
          <w:b/>
          <w:bCs/>
          <w:i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spacing w:val="-7"/>
          <w:kern w:val="0"/>
          <w:lang w:eastAsia="ar-SA"/>
        </w:rPr>
        <w:t xml:space="preserve">      </w:t>
      </w:r>
      <w:r w:rsidRPr="00FF5ADC">
        <w:rPr>
          <w:rFonts w:ascii="Times New Roman" w:eastAsia="Times New Roman" w:hAnsi="Times New Roman" w:cs="Times New Roman"/>
          <w:b/>
          <w:bCs/>
          <w:i/>
          <w:kern w:val="0"/>
          <w:lang w:eastAsia="ar-SA"/>
        </w:rPr>
        <w:t xml:space="preserve">К концу 2 года обучения учащиеся должны </w:t>
      </w:r>
    </w:p>
    <w:p w:rsidR="00FF5ADC" w:rsidRPr="00FF5ADC" w:rsidRDefault="00FF5ADC" w:rsidP="00FF5ADC">
      <w:pPr>
        <w:autoSpaceDE w:val="0"/>
        <w:autoSpaceDN/>
        <w:jc w:val="both"/>
        <w:rPr>
          <w:rFonts w:ascii="Times New Roman" w:eastAsia="Times New Roman" w:hAnsi="Times New Roman" w:cs="Times New Roman"/>
          <w:i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b/>
          <w:bCs/>
          <w:i/>
          <w:kern w:val="0"/>
          <w:u w:val="single"/>
          <w:lang w:eastAsia="ar-SA"/>
        </w:rPr>
        <w:t>знать</w:t>
      </w:r>
      <w:r w:rsidRPr="00FF5ADC">
        <w:rPr>
          <w:rFonts w:ascii="Times New Roman" w:eastAsia="Times New Roman" w:hAnsi="Times New Roman" w:cs="Times New Roman"/>
          <w:bCs/>
          <w:i/>
          <w:kern w:val="0"/>
          <w:lang w:eastAsia="ar-SA"/>
        </w:rPr>
        <w:t>:</w:t>
      </w:r>
      <w:r w:rsidRPr="00FF5ADC">
        <w:rPr>
          <w:rFonts w:ascii="Times New Roman" w:eastAsia="Times New Roman" w:hAnsi="Times New Roman" w:cs="Times New Roman"/>
          <w:i/>
          <w:kern w:val="0"/>
          <w:lang w:eastAsia="ar-SA"/>
        </w:rPr>
        <w:t xml:space="preserve"> </w:t>
      </w:r>
    </w:p>
    <w:p w:rsidR="00FF5ADC" w:rsidRPr="00FF5ADC" w:rsidRDefault="00FF5ADC" w:rsidP="00D24403">
      <w:pPr>
        <w:widowControl/>
        <w:numPr>
          <w:ilvl w:val="0"/>
          <w:numId w:val="12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название ручных инструментов, материалов, приспособлений; </w:t>
      </w:r>
    </w:p>
    <w:p w:rsidR="00FF5ADC" w:rsidRPr="00FF5ADC" w:rsidRDefault="00FF5ADC" w:rsidP="00D24403">
      <w:pPr>
        <w:widowControl/>
        <w:numPr>
          <w:ilvl w:val="0"/>
          <w:numId w:val="12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правила безопасности труда при работе ручным инструментом; </w:t>
      </w:r>
    </w:p>
    <w:p w:rsidR="00FF5ADC" w:rsidRPr="00FF5ADC" w:rsidRDefault="00FF5ADC" w:rsidP="00D24403">
      <w:pPr>
        <w:widowControl/>
        <w:numPr>
          <w:ilvl w:val="0"/>
          <w:numId w:val="12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правила разметки и контроля по шаблонам, линейке, угольнику; </w:t>
      </w:r>
    </w:p>
    <w:p w:rsidR="00FF5ADC" w:rsidRPr="00FF5ADC" w:rsidRDefault="00FF5ADC" w:rsidP="00D24403">
      <w:pPr>
        <w:widowControl/>
        <w:numPr>
          <w:ilvl w:val="0"/>
          <w:numId w:val="12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>способы обработки различных материалов;</w:t>
      </w:r>
    </w:p>
    <w:p w:rsidR="00FF5ADC" w:rsidRPr="00FF5ADC" w:rsidRDefault="00FF5ADC" w:rsidP="00D24403">
      <w:pPr>
        <w:widowControl/>
        <w:numPr>
          <w:ilvl w:val="0"/>
          <w:numId w:val="12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применение акварели, цветных карандашей, гуаши. </w:t>
      </w:r>
    </w:p>
    <w:p w:rsidR="00FF5ADC" w:rsidRPr="00FF5ADC" w:rsidRDefault="00FF5ADC" w:rsidP="00FF5ADC">
      <w:pPr>
        <w:autoSpaceDE w:val="0"/>
        <w:autoSpaceDN/>
        <w:jc w:val="both"/>
        <w:rPr>
          <w:rFonts w:ascii="Times New Roman" w:eastAsia="Times New Roman" w:hAnsi="Times New Roman" w:cs="Times New Roman"/>
          <w:b/>
          <w:i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b/>
          <w:bCs/>
          <w:i/>
          <w:kern w:val="0"/>
          <w:u w:val="single"/>
          <w:lang w:eastAsia="ar-SA"/>
        </w:rPr>
        <w:t>уметь:</w:t>
      </w:r>
      <w:r w:rsidRPr="00FF5ADC">
        <w:rPr>
          <w:rFonts w:ascii="Times New Roman" w:eastAsia="Times New Roman" w:hAnsi="Times New Roman" w:cs="Times New Roman"/>
          <w:b/>
          <w:i/>
          <w:kern w:val="0"/>
          <w:lang w:eastAsia="ar-SA"/>
        </w:rPr>
        <w:t xml:space="preserve"> </w:t>
      </w:r>
    </w:p>
    <w:p w:rsidR="00FF5ADC" w:rsidRPr="00FF5ADC" w:rsidRDefault="00FF5ADC" w:rsidP="00D24403">
      <w:pPr>
        <w:widowControl/>
        <w:numPr>
          <w:ilvl w:val="0"/>
          <w:numId w:val="11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правильно пользоваться ручными инструментами; </w:t>
      </w:r>
    </w:p>
    <w:p w:rsidR="00FF5ADC" w:rsidRPr="00FF5ADC" w:rsidRDefault="00FF5ADC" w:rsidP="00D24403">
      <w:pPr>
        <w:widowControl/>
        <w:numPr>
          <w:ilvl w:val="0"/>
          <w:numId w:val="11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соблюдать правила безопасности труда и личной гигиены во всех видах технического труда; </w:t>
      </w:r>
    </w:p>
    <w:p w:rsidR="00FF5ADC" w:rsidRPr="00FF5ADC" w:rsidRDefault="00FF5ADC" w:rsidP="00D24403">
      <w:pPr>
        <w:widowControl/>
        <w:numPr>
          <w:ilvl w:val="0"/>
          <w:numId w:val="11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организовать рабочее место и поддерживать на нем порядок во время работы; </w:t>
      </w:r>
    </w:p>
    <w:p w:rsidR="00FF5ADC" w:rsidRPr="00FF5ADC" w:rsidRDefault="00FF5ADC" w:rsidP="00D24403">
      <w:pPr>
        <w:widowControl/>
        <w:numPr>
          <w:ilvl w:val="0"/>
          <w:numId w:val="11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бережно относиться к инструментам и материалам; </w:t>
      </w:r>
    </w:p>
    <w:p w:rsidR="00FF5ADC" w:rsidRPr="00FF5ADC" w:rsidRDefault="00FF5ADC" w:rsidP="00D24403">
      <w:pPr>
        <w:widowControl/>
        <w:numPr>
          <w:ilvl w:val="0"/>
          <w:numId w:val="11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экономно размечать материал с помощью шаблонов, линейки, угольника; </w:t>
      </w:r>
    </w:p>
    <w:p w:rsidR="00FF5ADC" w:rsidRPr="00FF5ADC" w:rsidRDefault="00FF5ADC" w:rsidP="00D24403">
      <w:pPr>
        <w:widowControl/>
        <w:numPr>
          <w:ilvl w:val="0"/>
          <w:numId w:val="11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самостоятельно изготовлять изделия по образцу; </w:t>
      </w:r>
    </w:p>
    <w:p w:rsidR="00FF5ADC" w:rsidRPr="00FF5ADC" w:rsidRDefault="00FF5ADC" w:rsidP="00D24403">
      <w:pPr>
        <w:widowControl/>
        <w:numPr>
          <w:ilvl w:val="0"/>
          <w:numId w:val="11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>выполнять работу, используя художественные материалы;</w:t>
      </w:r>
    </w:p>
    <w:p w:rsidR="00FF5ADC" w:rsidRPr="00FF5ADC" w:rsidRDefault="00FF5ADC" w:rsidP="00D24403">
      <w:pPr>
        <w:widowControl/>
        <w:numPr>
          <w:ilvl w:val="0"/>
          <w:numId w:val="11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правильно выполнять изученные технологические операции по всем видам труда; различать их по внешнему виду. </w:t>
      </w:r>
    </w:p>
    <w:p w:rsidR="00FF5ADC" w:rsidRPr="00FF5ADC" w:rsidRDefault="00FF5ADC" w:rsidP="00FF5ADC">
      <w:pPr>
        <w:autoSpaceDE w:val="0"/>
        <w:autoSpaceDN/>
        <w:rPr>
          <w:rFonts w:ascii="Times New Roman" w:eastAsia="Times New Roman" w:hAnsi="Times New Roman" w:cs="Times New Roman"/>
          <w:b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spacing w:val="-7"/>
          <w:kern w:val="0"/>
          <w:lang w:eastAsia="ar-SA"/>
        </w:rPr>
        <w:t xml:space="preserve">               </w:t>
      </w:r>
      <w:r w:rsidRPr="00FF5ADC">
        <w:rPr>
          <w:rFonts w:ascii="Times New Roman" w:eastAsia="Times New Roman" w:hAnsi="Times New Roman" w:cs="Times New Roman"/>
          <w:b/>
          <w:kern w:val="0"/>
          <w:lang w:eastAsia="ar-SA"/>
        </w:rPr>
        <w:t xml:space="preserve">        </w:t>
      </w:r>
    </w:p>
    <w:p w:rsidR="00FF5ADC" w:rsidRPr="00FF5ADC" w:rsidRDefault="00FF5ADC" w:rsidP="00FF5ADC">
      <w:pPr>
        <w:autoSpaceDE w:val="0"/>
        <w:autoSpaceDN/>
        <w:jc w:val="both"/>
        <w:rPr>
          <w:rFonts w:ascii="Times New Roman" w:eastAsia="Times New Roman" w:hAnsi="Times New Roman" w:cs="Times New Roman"/>
          <w:b/>
          <w:bCs/>
          <w:i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b/>
          <w:bCs/>
          <w:i/>
          <w:kern w:val="0"/>
          <w:lang w:eastAsia="ar-SA"/>
        </w:rPr>
        <w:t xml:space="preserve">К концу 3 года обучения учащиеся должны </w:t>
      </w:r>
    </w:p>
    <w:p w:rsidR="00FF5ADC" w:rsidRPr="00FF5ADC" w:rsidRDefault="00FF5ADC" w:rsidP="00FF5ADC">
      <w:pPr>
        <w:autoSpaceDE w:val="0"/>
        <w:autoSpaceDN/>
        <w:jc w:val="both"/>
        <w:rPr>
          <w:rFonts w:ascii="Times New Roman" w:eastAsia="Times New Roman" w:hAnsi="Times New Roman" w:cs="Times New Roman"/>
          <w:b/>
          <w:i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b/>
          <w:bCs/>
          <w:i/>
          <w:kern w:val="0"/>
          <w:u w:val="single"/>
          <w:lang w:eastAsia="ar-SA"/>
        </w:rPr>
        <w:t>знать</w:t>
      </w:r>
      <w:r w:rsidRPr="00FF5ADC">
        <w:rPr>
          <w:rFonts w:ascii="Times New Roman" w:eastAsia="Times New Roman" w:hAnsi="Times New Roman" w:cs="Times New Roman"/>
          <w:b/>
          <w:bCs/>
          <w:i/>
          <w:kern w:val="0"/>
          <w:lang w:eastAsia="ar-SA"/>
        </w:rPr>
        <w:t>:</w:t>
      </w:r>
      <w:r w:rsidRPr="00FF5ADC">
        <w:rPr>
          <w:rFonts w:ascii="Times New Roman" w:eastAsia="Times New Roman" w:hAnsi="Times New Roman" w:cs="Times New Roman"/>
          <w:b/>
          <w:i/>
          <w:kern w:val="0"/>
          <w:lang w:eastAsia="ar-SA"/>
        </w:rPr>
        <w:t xml:space="preserve"> </w:t>
      </w:r>
    </w:p>
    <w:p w:rsidR="00FF5ADC" w:rsidRPr="00FF5ADC" w:rsidRDefault="00FF5ADC" w:rsidP="00D24403">
      <w:pPr>
        <w:widowControl/>
        <w:numPr>
          <w:ilvl w:val="0"/>
          <w:numId w:val="13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название, назначение, правила пользования ручным инструментом для обработки бумаги, картона, ткани и других материалов; </w:t>
      </w:r>
    </w:p>
    <w:p w:rsidR="00FF5ADC" w:rsidRPr="00FF5ADC" w:rsidRDefault="00FF5ADC" w:rsidP="00D24403">
      <w:pPr>
        <w:widowControl/>
        <w:numPr>
          <w:ilvl w:val="0"/>
          <w:numId w:val="13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правила безопасности труда и личной гигиены при обработке различных материалов; </w:t>
      </w:r>
    </w:p>
    <w:p w:rsidR="00FF5ADC" w:rsidRPr="00FF5ADC" w:rsidRDefault="00FF5ADC" w:rsidP="00D24403">
      <w:pPr>
        <w:widowControl/>
        <w:numPr>
          <w:ilvl w:val="0"/>
          <w:numId w:val="13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приемы разметки (шаблон, линейка, угольник, циркуль); </w:t>
      </w:r>
    </w:p>
    <w:p w:rsidR="00FF5ADC" w:rsidRPr="00FF5ADC" w:rsidRDefault="00FF5ADC" w:rsidP="00D24403">
      <w:pPr>
        <w:widowControl/>
        <w:numPr>
          <w:ilvl w:val="0"/>
          <w:numId w:val="13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>способы контроля размеров деталей (шаблон, угольник, линейка),</w:t>
      </w:r>
    </w:p>
    <w:p w:rsidR="00FF5ADC" w:rsidRPr="00FF5ADC" w:rsidRDefault="00FF5ADC" w:rsidP="00D24403">
      <w:pPr>
        <w:widowControl/>
        <w:numPr>
          <w:ilvl w:val="0"/>
          <w:numId w:val="13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>применение пастели и бисера в окружающем мире.</w:t>
      </w:r>
    </w:p>
    <w:p w:rsidR="00FF5ADC" w:rsidRPr="00FF5ADC" w:rsidRDefault="00FF5ADC" w:rsidP="00FF5ADC">
      <w:pPr>
        <w:autoSpaceDE w:val="0"/>
        <w:autoSpaceDN/>
        <w:jc w:val="both"/>
        <w:rPr>
          <w:rFonts w:ascii="Times New Roman" w:eastAsia="Times New Roman" w:hAnsi="Times New Roman" w:cs="Times New Roman"/>
          <w:b/>
          <w:i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b/>
          <w:bCs/>
          <w:i/>
          <w:kern w:val="0"/>
          <w:u w:val="single"/>
          <w:lang w:eastAsia="ar-SA"/>
        </w:rPr>
        <w:t>уметь:</w:t>
      </w:r>
      <w:r w:rsidRPr="00FF5ADC">
        <w:rPr>
          <w:rFonts w:ascii="Times New Roman" w:eastAsia="Times New Roman" w:hAnsi="Times New Roman" w:cs="Times New Roman"/>
          <w:b/>
          <w:i/>
          <w:kern w:val="0"/>
          <w:lang w:eastAsia="ar-SA"/>
        </w:rPr>
        <w:t xml:space="preserve"> </w:t>
      </w:r>
    </w:p>
    <w:p w:rsidR="00FF5ADC" w:rsidRPr="00FF5ADC" w:rsidRDefault="00FF5ADC" w:rsidP="00D24403">
      <w:pPr>
        <w:widowControl/>
        <w:numPr>
          <w:ilvl w:val="0"/>
          <w:numId w:val="10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>правильно называть ручные инструменты и использовать их</w:t>
      </w:r>
    </w:p>
    <w:p w:rsidR="00FF5ADC" w:rsidRPr="00FF5ADC" w:rsidRDefault="00FF5ADC" w:rsidP="00FF5ADC">
      <w:pPr>
        <w:widowControl/>
        <w:autoSpaceDN/>
        <w:ind w:left="360"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     по назначению; </w:t>
      </w:r>
    </w:p>
    <w:p w:rsidR="00FF5ADC" w:rsidRPr="00FF5ADC" w:rsidRDefault="00FF5ADC" w:rsidP="00D24403">
      <w:pPr>
        <w:widowControl/>
        <w:numPr>
          <w:ilvl w:val="0"/>
          <w:numId w:val="10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выполнять работу самостоятельно без напоминаний; </w:t>
      </w:r>
    </w:p>
    <w:p w:rsidR="00FF5ADC" w:rsidRPr="00FF5ADC" w:rsidRDefault="00FF5ADC" w:rsidP="00D24403">
      <w:pPr>
        <w:widowControl/>
        <w:numPr>
          <w:ilvl w:val="0"/>
          <w:numId w:val="10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организовать рабочее место и соблюдать порядок во время работы; </w:t>
      </w:r>
    </w:p>
    <w:p w:rsidR="00FF5ADC" w:rsidRPr="00FF5ADC" w:rsidRDefault="00FF5ADC" w:rsidP="00D24403">
      <w:pPr>
        <w:widowControl/>
        <w:numPr>
          <w:ilvl w:val="0"/>
          <w:numId w:val="10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proofErr w:type="gramStart"/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понимать рисунки, эскизы (определять название детали, материал, </w:t>
      </w:r>
      <w:proofErr w:type="gramEnd"/>
    </w:p>
    <w:p w:rsidR="00FF5ADC" w:rsidRPr="00FF5ADC" w:rsidRDefault="00FF5ADC" w:rsidP="00FF5ADC">
      <w:pPr>
        <w:widowControl/>
        <w:autoSpaceDN/>
        <w:ind w:left="360"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     из </w:t>
      </w:r>
      <w:proofErr w:type="gramStart"/>
      <w:r w:rsidRPr="00FF5ADC">
        <w:rPr>
          <w:rFonts w:ascii="Times New Roman" w:eastAsia="Times New Roman" w:hAnsi="Times New Roman" w:cs="Times New Roman"/>
          <w:kern w:val="0"/>
          <w:lang w:eastAsia="ar-SA"/>
        </w:rPr>
        <w:t>которого</w:t>
      </w:r>
      <w:proofErr w:type="gramEnd"/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 она должна быть изготовлена, форму, размеры); </w:t>
      </w:r>
    </w:p>
    <w:p w:rsidR="00FF5ADC" w:rsidRPr="00FF5ADC" w:rsidRDefault="00FF5ADC" w:rsidP="00D24403">
      <w:pPr>
        <w:widowControl/>
        <w:numPr>
          <w:ilvl w:val="0"/>
          <w:numId w:val="10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>выполнять работы, используя изобразительный материал – пастель;</w:t>
      </w:r>
    </w:p>
    <w:p w:rsidR="00FF5ADC" w:rsidRPr="00FF5ADC" w:rsidRDefault="00FF5ADC" w:rsidP="00D24403">
      <w:pPr>
        <w:widowControl/>
        <w:numPr>
          <w:ilvl w:val="0"/>
          <w:numId w:val="10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>самостоятельно изготовлять изделия (по образцу, рисунку, эскизу);</w:t>
      </w:r>
    </w:p>
    <w:p w:rsidR="00FF5ADC" w:rsidRPr="00FF5ADC" w:rsidRDefault="00FF5ADC" w:rsidP="00D24403">
      <w:pPr>
        <w:widowControl/>
        <w:numPr>
          <w:ilvl w:val="0"/>
          <w:numId w:val="10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изготовлять изделия из бисера. </w:t>
      </w:r>
    </w:p>
    <w:p w:rsidR="00FF5ADC" w:rsidRPr="00FF5ADC" w:rsidRDefault="00FF5ADC" w:rsidP="00D24403">
      <w:pPr>
        <w:widowControl/>
        <w:numPr>
          <w:ilvl w:val="0"/>
          <w:numId w:val="17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строго соблюдать правила безопасности труда; </w:t>
      </w:r>
    </w:p>
    <w:p w:rsidR="00FF5ADC" w:rsidRPr="00FF5ADC" w:rsidRDefault="00FF5ADC" w:rsidP="00D24403">
      <w:pPr>
        <w:widowControl/>
        <w:numPr>
          <w:ilvl w:val="0"/>
          <w:numId w:val="17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самостоятельно планировать и организовывать свой труд; </w:t>
      </w:r>
    </w:p>
    <w:p w:rsidR="00FF5ADC" w:rsidRPr="00FF5ADC" w:rsidRDefault="00FF5ADC" w:rsidP="00D24403">
      <w:pPr>
        <w:widowControl/>
        <w:numPr>
          <w:ilvl w:val="0"/>
          <w:numId w:val="17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proofErr w:type="gramStart"/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самостоятельно изготовлять изделие (по рисунку, </w:t>
      </w:r>
      <w:proofErr w:type="gramEnd"/>
    </w:p>
    <w:p w:rsidR="00FF5ADC" w:rsidRPr="00FF5ADC" w:rsidRDefault="00FF5ADC" w:rsidP="00FF5ADC">
      <w:pPr>
        <w:widowControl/>
        <w:autoSpaceDN/>
        <w:ind w:left="360"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     эскизу, схеме, замыслу); </w:t>
      </w:r>
    </w:p>
    <w:p w:rsidR="00FF5ADC" w:rsidRPr="00FF5ADC" w:rsidRDefault="00FF5ADC" w:rsidP="00D24403">
      <w:pPr>
        <w:widowControl/>
        <w:numPr>
          <w:ilvl w:val="0"/>
          <w:numId w:val="17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экономно и рационально расходовать материалы; </w:t>
      </w:r>
    </w:p>
    <w:p w:rsidR="00FF5ADC" w:rsidRPr="00FF5ADC" w:rsidRDefault="00FF5ADC" w:rsidP="00D24403">
      <w:pPr>
        <w:widowControl/>
        <w:numPr>
          <w:ilvl w:val="0"/>
          <w:numId w:val="17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>выполнять работу в любой изученной технике рисования;</w:t>
      </w:r>
    </w:p>
    <w:p w:rsidR="00FF5ADC" w:rsidRPr="00FF5ADC" w:rsidRDefault="00FF5ADC" w:rsidP="00D24403">
      <w:pPr>
        <w:widowControl/>
        <w:numPr>
          <w:ilvl w:val="0"/>
          <w:numId w:val="17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>самостоятельно выполнять чеканку;</w:t>
      </w:r>
    </w:p>
    <w:p w:rsidR="00FF5ADC" w:rsidRPr="00FF5ADC" w:rsidRDefault="00FF5ADC" w:rsidP="00D24403">
      <w:pPr>
        <w:widowControl/>
        <w:numPr>
          <w:ilvl w:val="0"/>
          <w:numId w:val="17"/>
        </w:numPr>
        <w:tabs>
          <w:tab w:val="left" w:pos="720"/>
        </w:tabs>
        <w:autoSpaceDE w:val="0"/>
        <w:autoSpaceDN/>
        <w:jc w:val="both"/>
        <w:rPr>
          <w:rFonts w:ascii="Times New Roman" w:eastAsia="Times New Roman" w:hAnsi="Times New Roman" w:cs="Times New Roman"/>
          <w:kern w:val="0"/>
          <w:lang w:eastAsia="ar-SA"/>
        </w:rPr>
      </w:pPr>
      <w:r w:rsidRPr="00FF5ADC">
        <w:rPr>
          <w:rFonts w:ascii="Times New Roman" w:eastAsia="Times New Roman" w:hAnsi="Times New Roman" w:cs="Times New Roman"/>
          <w:kern w:val="0"/>
          <w:lang w:eastAsia="ar-SA"/>
        </w:rPr>
        <w:t xml:space="preserve">контролировать правильность выполнения работы. </w:t>
      </w:r>
    </w:p>
    <w:p w:rsidR="00FF5ADC" w:rsidRPr="00FF5ADC" w:rsidRDefault="00FF5ADC" w:rsidP="00FF5ADC">
      <w:pPr>
        <w:shd w:val="clear" w:color="auto" w:fill="FFFFFF"/>
        <w:autoSpaceDE w:val="0"/>
        <w:autoSpaceDN/>
        <w:ind w:right="-29" w:firstLine="317"/>
        <w:rPr>
          <w:rFonts w:ascii="Times New Roman" w:eastAsia="Times New Roman" w:hAnsi="Times New Roman" w:cs="Times New Roman"/>
          <w:b/>
          <w:spacing w:val="-6"/>
          <w:kern w:val="0"/>
          <w:lang w:eastAsia="ar-SA"/>
        </w:rPr>
      </w:pPr>
    </w:p>
    <w:p w:rsidR="00FF5ADC" w:rsidRPr="00FF5ADC" w:rsidRDefault="00FF5ADC" w:rsidP="00FF5ADC">
      <w:pPr>
        <w:autoSpaceDE w:val="0"/>
        <w:autoSpaceDN/>
        <w:rPr>
          <w:rFonts w:ascii="Times New Roman" w:eastAsia="Times New Roman" w:hAnsi="Times New Roman" w:cs="Times New Roman"/>
          <w:kern w:val="0"/>
          <w:lang w:eastAsia="ar-SA"/>
        </w:rPr>
      </w:pPr>
    </w:p>
    <w:p w:rsidR="00A40D70" w:rsidRPr="00FF5ADC" w:rsidRDefault="00A40D70" w:rsidP="00CF4C02">
      <w:pPr>
        <w:pStyle w:val="Standard"/>
        <w:jc w:val="both"/>
        <w:rPr>
          <w:rFonts w:ascii="Times New Roman" w:hAnsi="Times New Roman" w:cs="Times New Roman"/>
          <w:color w:val="000000" w:themeColor="text1" w:themeShade="80"/>
        </w:rPr>
      </w:pPr>
    </w:p>
    <w:p w:rsidR="00A40D70" w:rsidRPr="00FF5ADC" w:rsidRDefault="00A40D70" w:rsidP="00CF4C02">
      <w:pPr>
        <w:pStyle w:val="Standard"/>
        <w:jc w:val="both"/>
        <w:rPr>
          <w:rFonts w:ascii="Times New Roman" w:hAnsi="Times New Roman" w:cs="Times New Roman"/>
          <w:color w:val="000000" w:themeColor="text1" w:themeShade="80"/>
        </w:rPr>
      </w:pPr>
    </w:p>
    <w:p w:rsidR="00FF5ADC" w:rsidRPr="00FF5ADC" w:rsidRDefault="00FF5ADC" w:rsidP="00882E47">
      <w:pPr>
        <w:jc w:val="center"/>
        <w:rPr>
          <w:rFonts w:ascii="Times New Roman" w:hAnsi="Times New Roman" w:cs="Times New Roman"/>
          <w:b/>
          <w:color w:val="000000" w:themeColor="text1" w:themeShade="80"/>
        </w:rPr>
      </w:pPr>
    </w:p>
    <w:p w:rsidR="00882E47" w:rsidRPr="00FF5ADC" w:rsidRDefault="00882E47" w:rsidP="00882E47">
      <w:pPr>
        <w:jc w:val="center"/>
        <w:rPr>
          <w:rFonts w:ascii="Times New Roman" w:hAnsi="Times New Roman" w:cs="Times New Roman"/>
          <w:b/>
          <w:color w:val="000000" w:themeColor="text1" w:themeShade="80"/>
        </w:rPr>
      </w:pPr>
      <w:r w:rsidRPr="00FF5ADC">
        <w:rPr>
          <w:rFonts w:ascii="Times New Roman" w:hAnsi="Times New Roman" w:cs="Times New Roman"/>
          <w:b/>
          <w:color w:val="000000" w:themeColor="text1" w:themeShade="80"/>
        </w:rPr>
        <w:t>Содержание изучаемого курса</w:t>
      </w:r>
    </w:p>
    <w:p w:rsidR="00882E47" w:rsidRPr="00FF5ADC" w:rsidRDefault="00882E47" w:rsidP="00882E47">
      <w:pPr>
        <w:jc w:val="center"/>
        <w:rPr>
          <w:color w:val="000000" w:themeColor="text1" w:themeShade="80"/>
          <w:lang w:val="en-US"/>
        </w:rPr>
      </w:pPr>
      <w:r w:rsidRPr="00FF5ADC">
        <w:rPr>
          <w:rFonts w:ascii="Times New Roman" w:hAnsi="Times New Roman" w:cs="Times New Roman"/>
          <w:b/>
          <w:color w:val="000000" w:themeColor="text1" w:themeShade="80"/>
        </w:rPr>
        <w:t>1-2 год обучения</w:t>
      </w:r>
    </w:p>
    <w:p w:rsidR="00882E47" w:rsidRPr="00FF5ADC" w:rsidRDefault="00882E47" w:rsidP="00882E47">
      <w:pPr>
        <w:rPr>
          <w:color w:val="000000" w:themeColor="text1" w:themeShade="80"/>
          <w:lang w:val="en-US"/>
        </w:rPr>
      </w:pPr>
    </w:p>
    <w:tbl>
      <w:tblPr>
        <w:tblStyle w:val="af0"/>
        <w:tblW w:w="921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4"/>
      </w:tblGrid>
      <w:tr w:rsidR="00882E47" w:rsidRPr="00FF5ADC" w:rsidTr="00985C51">
        <w:trPr>
          <w:trHeight w:val="300"/>
        </w:trPr>
        <w:tc>
          <w:tcPr>
            <w:tcW w:w="9214" w:type="dxa"/>
          </w:tcPr>
          <w:p w:rsidR="00882E47" w:rsidRPr="00FF5ADC" w:rsidRDefault="00882E47" w:rsidP="00FF5ADC">
            <w:pPr>
              <w:rPr>
                <w:b/>
                <w:color w:val="000000" w:themeColor="text1" w:themeShade="80"/>
              </w:rPr>
            </w:pP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 xml:space="preserve">Работа с бумагой и картоном </w:t>
            </w: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 - 42 ч.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Cs/>
                <w:color w:val="000000" w:themeColor="text1" w:themeShade="80"/>
              </w:rPr>
              <w:t>Вводная беседа</w:t>
            </w: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–о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знакомление детей с особенностями занятий в кружке. 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Рассказ «Из истории бумаги», «Оригами».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Художественное моделирование из бумаги путем складывания. «</w:t>
            </w:r>
            <w:proofErr w:type="spell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Пингвиненок</w:t>
            </w:r>
            <w:proofErr w:type="spell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»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rPr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Художественное моделирование из бумаги путем складывания. «Цыпленок в скорлупе»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rPr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Художественное моделирование из бумаги путем складывания. «Лебедь» 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rPr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Художественное моделирование из бумаги путем складывания. «Замок»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Знакомство с аппликацией. Изготовление аппликаций по образцу. 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Изготовление карнавальных масок. 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Изготовление поздравительных открыток (по образцу). </w:t>
            </w:r>
          </w:p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Работа с тканью – 30 ч.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Знакомство с наперстком. 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Знакомство (практическое) с видами швов « через край», «петельный шов». 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Изготовление салфетки с бахромой (по образцу). 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Знакомство и шитье мягкой игрушки. «Собачка»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Знакомство и шитье мягкой игрушки «Заяц»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Из истории лоскутной техники (беседа с показом иллюстраций).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Шитье коврика из лоскутков различной ткани »Летний луг»</w:t>
            </w:r>
          </w:p>
        </w:tc>
      </w:tr>
      <w:tr w:rsidR="00882E47" w:rsidRPr="00FF5ADC" w:rsidTr="00985C51">
        <w:trPr>
          <w:trHeight w:val="507"/>
        </w:trPr>
        <w:tc>
          <w:tcPr>
            <w:tcW w:w="9214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Шитье коврика из лоскутков различной ткани  «Пастбище»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 xml:space="preserve">Работа с бросовым и природным материалом – 20 ч. 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Конструирование дома для сказочных героев из конфетных коробок. 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Конструирование игрушек из прямоугольных коробок. «Котик»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Игрушки из пластмассовых бутылок. «Петушок»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«Букет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»и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з пластмассовых бутылок </w:t>
            </w:r>
          </w:p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 xml:space="preserve">Работа с пластилином </w:t>
            </w: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  - 20 ч.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tabs>
                <w:tab w:val="num" w:pos="709"/>
              </w:tabs>
              <w:autoSpaceDE w:val="0"/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Рассказ о глине и пластилине.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Лепка простых по форме овощей, фруктов (по образцу).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Пластилиновая аппликация на картоне по желанию детей.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Лепка по замыслу детей.</w:t>
            </w:r>
          </w:p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pStyle w:val="aa"/>
              <w:spacing w:before="0" w:beforeAutospacing="0" w:after="0" w:afterAutospacing="0"/>
              <w:rPr>
                <w:b/>
                <w:color w:val="000000" w:themeColor="text1" w:themeShade="80"/>
              </w:rPr>
            </w:pPr>
            <w:r w:rsidRPr="00FF5ADC">
              <w:rPr>
                <w:rStyle w:val="ab"/>
                <w:rFonts w:eastAsiaTheme="majorEastAsia"/>
                <w:color w:val="000000" w:themeColor="text1" w:themeShade="80"/>
              </w:rPr>
              <w:t xml:space="preserve">Вязание крючком и  на спицах- 30 ч. 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Приемы вязания. Набор петель начального ряда.</w:t>
            </w:r>
          </w:p>
          <w:p w:rsidR="00882E47" w:rsidRPr="00FF5ADC" w:rsidRDefault="00882E47" w:rsidP="00FF5ADC">
            <w:pPr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 xml:space="preserve">Лицевые, изнаночные и кромочные петли. </w:t>
            </w:r>
            <w:proofErr w:type="spellStart"/>
            <w:r w:rsidRPr="00FF5ADC">
              <w:rPr>
                <w:rFonts w:ascii="Times New Roman" w:hAnsi="Times New Roman"/>
                <w:color w:val="000000" w:themeColor="text1" w:themeShade="80"/>
              </w:rPr>
              <w:t>Накиды</w:t>
            </w:r>
            <w:proofErr w:type="spellEnd"/>
            <w:r w:rsidRPr="00FF5ADC">
              <w:rPr>
                <w:rFonts w:ascii="Times New Roman" w:hAnsi="Times New Roman"/>
                <w:color w:val="000000" w:themeColor="text1" w:themeShade="80"/>
              </w:rPr>
              <w:t>.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Прибавление и убавление петель.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 xml:space="preserve">Вязание шапочки и шарфика для куклы. 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Вязание детских варежек, носочек.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Вязание  крючком салфетки</w:t>
            </w:r>
          </w:p>
          <w:p w:rsidR="00882E47" w:rsidRPr="00FF5ADC" w:rsidRDefault="00882E47" w:rsidP="00FF5ADC">
            <w:pPr>
              <w:rPr>
                <w:rFonts w:ascii="Times New Roman" w:hAnsi="Times New Roman"/>
                <w:color w:val="000000" w:themeColor="text1" w:themeShade="80"/>
              </w:rPr>
            </w:pP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autoSpaceDN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Работа с соломкой – </w:t>
            </w: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  <w:t>18</w:t>
            </w: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 ч.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Из истории соломенных поделок. Инструменты и материалы. Подготовка соломки к работе.</w:t>
            </w:r>
          </w:p>
        </w:tc>
      </w:tr>
      <w:tr w:rsidR="00882E47" w:rsidRPr="00FF5ADC" w:rsidTr="00985C51">
        <w:trPr>
          <w:trHeight w:val="315"/>
        </w:trPr>
        <w:tc>
          <w:tcPr>
            <w:tcW w:w="9214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Способы окрашивания соломки. Упражнения по окрашиванию соломки.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Выбор рисунка для панно из соломки. Перевод рисунка на бархатную бумагу. Подготовка соломенных ленточек.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Изготовление пластин из соломенных ленточек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Перевод рисунка на пластины из соломки. Вырезание фрагментов рисунков из соломенных пластин и их подгонка.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Наклеивание фрагментов рисунка на фон панно.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lastRenderedPageBreak/>
              <w:t>Выполнение образца узора для панно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Окончательная отделка панно.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Оформление панно в рамку</w:t>
            </w:r>
          </w:p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autoSpaceDN/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Вышивка лентами – 30 ч.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Правила плетения лентой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Плетение  цветка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Объемное плетение.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proofErr w:type="spellStart"/>
            <w:r w:rsidRPr="00FF5ADC">
              <w:rPr>
                <w:rFonts w:ascii="Times New Roman" w:hAnsi="Times New Roman"/>
                <w:color w:val="000000" w:themeColor="text1" w:themeShade="80"/>
              </w:rPr>
              <w:t>Пано</w:t>
            </w:r>
            <w:proofErr w:type="spellEnd"/>
            <w:r w:rsidRPr="00FF5ADC">
              <w:rPr>
                <w:rFonts w:ascii="Times New Roman" w:hAnsi="Times New Roman"/>
                <w:color w:val="000000" w:themeColor="text1" w:themeShade="80"/>
              </w:rPr>
              <w:t xml:space="preserve"> </w:t>
            </w:r>
            <w:proofErr w:type="gramStart"/>
            <w:r w:rsidRPr="00FF5ADC">
              <w:rPr>
                <w:rFonts w:ascii="Times New Roman" w:hAnsi="Times New Roman"/>
                <w:color w:val="000000" w:themeColor="text1" w:themeShade="80"/>
              </w:rPr>
              <w:t>-«</w:t>
            </w:r>
            <w:proofErr w:type="gramEnd"/>
            <w:r w:rsidRPr="00FF5ADC">
              <w:rPr>
                <w:rFonts w:ascii="Times New Roman" w:hAnsi="Times New Roman"/>
                <w:color w:val="000000" w:themeColor="text1" w:themeShade="80"/>
              </w:rPr>
              <w:t>Ветка сирени»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proofErr w:type="spellStart"/>
            <w:r w:rsidRPr="00FF5ADC">
              <w:rPr>
                <w:rFonts w:ascii="Times New Roman" w:hAnsi="Times New Roman"/>
                <w:color w:val="000000" w:themeColor="text1" w:themeShade="80"/>
              </w:rPr>
              <w:t>Пан</w:t>
            </w:r>
            <w:proofErr w:type="gramStart"/>
            <w:r w:rsidRPr="00FF5ADC">
              <w:rPr>
                <w:rFonts w:ascii="Times New Roman" w:hAnsi="Times New Roman"/>
                <w:color w:val="000000" w:themeColor="text1" w:themeShade="80"/>
              </w:rPr>
              <w:t>о</w:t>
            </w:r>
            <w:proofErr w:type="spellEnd"/>
            <w:r w:rsidRPr="00FF5ADC">
              <w:rPr>
                <w:rFonts w:ascii="Times New Roman" w:hAnsi="Times New Roman"/>
                <w:color w:val="000000" w:themeColor="text1" w:themeShade="80"/>
              </w:rPr>
              <w:t>-</w:t>
            </w:r>
            <w:proofErr w:type="gramEnd"/>
            <w:r w:rsidRPr="00FF5ADC">
              <w:rPr>
                <w:rFonts w:ascii="Times New Roman" w:hAnsi="Times New Roman"/>
                <w:color w:val="000000" w:themeColor="text1" w:themeShade="80"/>
              </w:rPr>
              <w:t xml:space="preserve"> « цветы»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ind w:right="-57"/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Панно “Стрекозы”.</w:t>
            </w:r>
          </w:p>
          <w:p w:rsidR="00882E47" w:rsidRPr="00FF5ADC" w:rsidRDefault="00882E47" w:rsidP="00FF5ADC">
            <w:pPr>
              <w:ind w:right="-57"/>
              <w:rPr>
                <w:rFonts w:ascii="Times New Roman" w:hAnsi="Times New Roman"/>
                <w:color w:val="000000" w:themeColor="text1" w:themeShade="80"/>
              </w:rPr>
            </w:pP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widowControl/>
              <w:autoSpaceDN/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Работа с нитками – 20 ч.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Правила изготовления круга-основы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Изготовление животных  и птиц</w:t>
            </w:r>
          </w:p>
          <w:p w:rsidR="00882E47" w:rsidRPr="00FF5ADC" w:rsidRDefault="00882E47" w:rsidP="00FF5ADC">
            <w:pPr>
              <w:ind w:right="-57"/>
              <w:rPr>
                <w:rFonts w:ascii="Times New Roman" w:eastAsia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eastAsia="Times New Roman" w:hAnsi="Times New Roman"/>
                <w:color w:val="000000" w:themeColor="text1" w:themeShade="80"/>
              </w:rPr>
              <w:t>повторение видов ниток, техники аппликации.</w:t>
            </w:r>
          </w:p>
        </w:tc>
      </w:tr>
      <w:tr w:rsidR="00882E47" w:rsidRPr="00FF5ADC" w:rsidTr="00985C51">
        <w:tc>
          <w:tcPr>
            <w:tcW w:w="9214" w:type="dxa"/>
          </w:tcPr>
          <w:p w:rsidR="00882E47" w:rsidRPr="00FF5ADC" w:rsidRDefault="00882E47" w:rsidP="00FF5ADC">
            <w:pPr>
              <w:ind w:right="-57"/>
              <w:rPr>
                <w:rFonts w:ascii="Times New Roman" w:eastAsia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eastAsia="Times New Roman" w:hAnsi="Times New Roman"/>
                <w:color w:val="000000" w:themeColor="text1" w:themeShade="80"/>
              </w:rPr>
              <w:t>Аппликация из нитяной крошки;</w:t>
            </w:r>
          </w:p>
        </w:tc>
      </w:tr>
    </w:tbl>
    <w:p w:rsidR="00882E47" w:rsidRPr="00FF5ADC" w:rsidRDefault="00882E47" w:rsidP="00882E47">
      <w:pPr>
        <w:rPr>
          <w:b/>
          <w:color w:val="000000" w:themeColor="text1" w:themeShade="80"/>
        </w:rPr>
      </w:pPr>
    </w:p>
    <w:p w:rsidR="00985C51" w:rsidRPr="00FF5ADC" w:rsidRDefault="00985C51" w:rsidP="00882E47">
      <w:pPr>
        <w:rPr>
          <w:b/>
          <w:color w:val="000000" w:themeColor="text1" w:themeShade="80"/>
        </w:rPr>
      </w:pPr>
    </w:p>
    <w:p w:rsidR="00985C51" w:rsidRPr="00FF5ADC" w:rsidRDefault="00985C51" w:rsidP="00882E47">
      <w:pPr>
        <w:rPr>
          <w:b/>
          <w:color w:val="000000" w:themeColor="text1" w:themeShade="80"/>
        </w:rPr>
      </w:pPr>
    </w:p>
    <w:p w:rsidR="00985C51" w:rsidRPr="00FF5ADC" w:rsidRDefault="00985C51" w:rsidP="00882E47">
      <w:pPr>
        <w:rPr>
          <w:b/>
          <w:color w:val="000000" w:themeColor="text1" w:themeShade="80"/>
        </w:rPr>
      </w:pPr>
    </w:p>
    <w:p w:rsidR="00882E47" w:rsidRPr="00FF5ADC" w:rsidRDefault="00882E47" w:rsidP="00882E47">
      <w:pPr>
        <w:jc w:val="center"/>
        <w:rPr>
          <w:rFonts w:ascii="Times New Roman" w:hAnsi="Times New Roman" w:cs="Times New Roman"/>
          <w:b/>
          <w:color w:val="000000" w:themeColor="text1" w:themeShade="80"/>
        </w:rPr>
      </w:pPr>
      <w:r w:rsidRPr="00FF5ADC">
        <w:rPr>
          <w:rFonts w:ascii="Times New Roman" w:hAnsi="Times New Roman" w:cs="Times New Roman"/>
          <w:b/>
          <w:color w:val="000000" w:themeColor="text1" w:themeShade="80"/>
        </w:rPr>
        <w:t xml:space="preserve">Содержание изучаемого курса </w:t>
      </w:r>
    </w:p>
    <w:p w:rsidR="00882E47" w:rsidRPr="00FF5ADC" w:rsidRDefault="00882E47" w:rsidP="00882E47">
      <w:pPr>
        <w:jc w:val="center"/>
        <w:rPr>
          <w:rFonts w:ascii="Times New Roman" w:hAnsi="Times New Roman" w:cs="Times New Roman"/>
          <w:b/>
          <w:color w:val="000000" w:themeColor="text1" w:themeShade="80"/>
        </w:rPr>
      </w:pPr>
      <w:r w:rsidRPr="00FF5ADC">
        <w:rPr>
          <w:rFonts w:ascii="Times New Roman" w:hAnsi="Times New Roman" w:cs="Times New Roman"/>
          <w:b/>
          <w:color w:val="000000" w:themeColor="text1" w:themeShade="80"/>
        </w:rPr>
        <w:t xml:space="preserve">3 год обучения </w:t>
      </w:r>
    </w:p>
    <w:p w:rsidR="00882E47" w:rsidRPr="00FF5ADC" w:rsidRDefault="00882E47" w:rsidP="00882E47">
      <w:pPr>
        <w:ind w:left="-57"/>
        <w:rPr>
          <w:rFonts w:ascii="Times New Roman" w:hAnsi="Times New Roman" w:cs="Times New Roman"/>
          <w:color w:val="000000" w:themeColor="text1" w:themeShade="80"/>
        </w:rPr>
      </w:pPr>
    </w:p>
    <w:tbl>
      <w:tblPr>
        <w:tblStyle w:val="af0"/>
        <w:tblW w:w="10206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6"/>
      </w:tblGrid>
      <w:tr w:rsidR="00882E47" w:rsidRPr="00FF5ADC" w:rsidTr="00985C51">
        <w:trPr>
          <w:trHeight w:val="300"/>
        </w:trPr>
        <w:tc>
          <w:tcPr>
            <w:tcW w:w="10206" w:type="dxa"/>
            <w:vMerge w:val="restart"/>
          </w:tcPr>
          <w:p w:rsidR="00882E47" w:rsidRPr="00FF5ADC" w:rsidRDefault="00882E47" w:rsidP="00FF5ADC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</w:tr>
      <w:tr w:rsidR="00882E47" w:rsidRPr="00FF5ADC" w:rsidTr="00985C51">
        <w:trPr>
          <w:trHeight w:val="276"/>
        </w:trPr>
        <w:tc>
          <w:tcPr>
            <w:tcW w:w="10206" w:type="dxa"/>
            <w:vMerge/>
          </w:tcPr>
          <w:p w:rsidR="00882E47" w:rsidRPr="00FF5ADC" w:rsidRDefault="00882E47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Работа с бумаго</w:t>
            </w:r>
            <w:proofErr w:type="gramStart"/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й-</w:t>
            </w:r>
            <w:proofErr w:type="gramEnd"/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 xml:space="preserve"> Оригами -12 ч.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Экскурсия в осенний парк.</w:t>
            </w:r>
          </w:p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Беседа, ознакомление детей с особенностями занятий в кружке.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Основы конструирования из бумаги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Конструирование из бумажных листов </w:t>
            </w:r>
          </w:p>
        </w:tc>
      </w:tr>
      <w:tr w:rsidR="00882E47" w:rsidRPr="00FF5ADC" w:rsidTr="00985C51">
        <w:trPr>
          <w:trHeight w:val="70"/>
        </w:trPr>
        <w:tc>
          <w:tcPr>
            <w:tcW w:w="10206" w:type="dxa"/>
          </w:tcPr>
          <w:p w:rsidR="00882E47" w:rsidRPr="00FF5ADC" w:rsidRDefault="00882E47" w:rsidP="00FF5ADC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Базовые фигуры (цилиндры и конусы) и приемы работы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Сбор деталей в изделие </w:t>
            </w:r>
          </w:p>
          <w:p w:rsidR="00882E47" w:rsidRPr="00FF5ADC" w:rsidRDefault="00882E47" w:rsidP="00FF5ADC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Объемная аппликация – 24 ч.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Техника выполнения  объемных цветов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Разметка и вырезание  лепестков 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Накручивание  лепестков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Соединение деталей изделия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Выполнение завитков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Подготовка основы для панно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Сборка  и приклеивание.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Отделка  панно.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Эстетическое оформление</w:t>
            </w:r>
          </w:p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proofErr w:type="spellStart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Квиллинг</w:t>
            </w:r>
            <w:proofErr w:type="spellEnd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 -24 ч.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Беседа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.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Просмотр презентации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Разметка и нарезка полос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Техника выполнения основных элементов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Подготовка эскиза будущего изделия по замыслу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Разметка и нарезка полос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Накручивание деталей композиции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Подготовка основы для панно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Приклеивание на основу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Окончательная отделка </w:t>
            </w:r>
          </w:p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proofErr w:type="spellStart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Гафрированная</w:t>
            </w:r>
            <w:proofErr w:type="spellEnd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 бумага -26 ч.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lastRenderedPageBreak/>
              <w:t xml:space="preserve">Беседа «Из истории «ГОФРЫ». Ознакомление с видами работ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Техника выполнения </w:t>
            </w:r>
            <w:proofErr w:type="spell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гафрированных</w:t>
            </w:r>
            <w:proofErr w:type="spell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изделий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выбор  будущей композиции. Эскиз букета их конфет и бумаги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Разметка и заготовка деталей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Крепление на конфету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Изготовление лепестков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Обработка ствола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Подготовка корзинки 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Крепление цветков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Окончательная отделка букета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Изготовление мин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и-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букета « Лилии» </w:t>
            </w:r>
          </w:p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Салфетки – 20 ч.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Выполнение  лепестков тюльпана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Выполнение листиков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Выполнение цветка мимозы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Подготовка основы для панно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Сбор и крепление деталей композиции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Окончательная отделка панно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Техника «Де-купаж». Украшение бутылки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Покраска основы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Наклеивание рисунка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Покрытие лаком. Окончательная отделка </w:t>
            </w:r>
          </w:p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Работа с тканью  - 30 ч.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Техника выполнения цветов из ткани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Выполнение цветка розы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Выполнение  цветка ромашки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Выполнение 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крученного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цветка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Выполнение лепестков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Выполнение цветка георгина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Изготовление панно по замыслу</w:t>
            </w:r>
          </w:p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pStyle w:val="aa"/>
              <w:spacing w:before="0" w:beforeAutospacing="0" w:after="0" w:afterAutospacing="0"/>
              <w:rPr>
                <w:b/>
                <w:color w:val="000000" w:themeColor="text1" w:themeShade="80"/>
              </w:rPr>
            </w:pPr>
            <w:r w:rsidRPr="00FF5ADC">
              <w:rPr>
                <w:rStyle w:val="ab"/>
                <w:rFonts w:eastAsiaTheme="majorEastAsia"/>
                <w:color w:val="000000" w:themeColor="text1" w:themeShade="80"/>
              </w:rPr>
              <w:t xml:space="preserve">Вязание крючком и  на спицах – 30 ч.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Экскурсия в краеведческий музей Льговского района.</w:t>
            </w:r>
          </w:p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Вводное  занятие. Плетение кружева для оформления платочка.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Плетение кружева для оформления платочка.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Вязание цветов. Оформление панно из цветов.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Плетение сувениров по замыслу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Набор петель начального ряда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Приемы вязания на спицах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Вязание шарфика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Вязание носочков</w:t>
            </w:r>
          </w:p>
          <w:p w:rsidR="00882E47" w:rsidRPr="00FF5ADC" w:rsidRDefault="00882E47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Работа с соломкой – 20 ч.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Из истории соломенных поделок. Инструменты и материалы. Подготовка соломки к работе. Окрашивание соломки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autoSpaceDN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Декоративное панно »Букет». Изготовление эскиза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 w:cs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Наклеивание соломы на кальку. Вырезание деталей панно, сборка на фон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Оформление работы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 w:cs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«Кораблик». Выполнение эскиза. Перевод деталей рисунка на кальку. Подготовка фона.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 w:cs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Наклеивание ткани на картон. Подготовка соломы к наклеиванию.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rPr>
                <w:rFonts w:ascii="Times New Roman" w:hAnsi="Times New Roman" w:cs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Заклеивание деталей парусника соломой. Сборка парусника на фон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Доработка деталей (вода, чайки). Оформление работы.</w:t>
            </w:r>
          </w:p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 w:cs="Times New Roman"/>
                <w:i/>
                <w:color w:val="000000" w:themeColor="text1" w:themeShade="80"/>
              </w:rPr>
            </w:pP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Работа  лентами – </w:t>
            </w: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  <w:t>24</w:t>
            </w: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 ч.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Посещение выставки декоративно 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–п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рикладного искусства  в районном </w:t>
            </w:r>
            <w:r w:rsidRPr="00FF5ADC">
              <w:rPr>
                <w:color w:val="000000" w:themeColor="text1" w:themeShade="80"/>
              </w:rPr>
              <w:t>МКОУ ДОД ДДТ</w:t>
            </w:r>
          </w:p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 w:cs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lastRenderedPageBreak/>
              <w:t xml:space="preserve">Выполнение цветка розы путем складывания  ленты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widowControl/>
              <w:autoSpaceDN/>
              <w:ind w:right="-57"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lastRenderedPageBreak/>
              <w:t xml:space="preserve">Изготовление лепестков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Выполнение  цветка кувшинки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ind w:left="-57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Выполнение цветка  хризантемы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ind w:left="-57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Изготовление панно по замыслу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proofErr w:type="spell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Топинарий</w:t>
            </w:r>
            <w:proofErr w:type="spell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.  Подготовка шар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а-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основы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Изготовление цветков и украшений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Cs/>
                <w:color w:val="000000" w:themeColor="text1" w:themeShade="80"/>
              </w:rPr>
              <w:t xml:space="preserve"> Закрепление на основу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Cs/>
                <w:color w:val="000000" w:themeColor="text1" w:themeShade="80"/>
              </w:rPr>
              <w:t xml:space="preserve">Изготовление цветочного  букета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pStyle w:val="af1"/>
              <w:keepNext w:val="0"/>
              <w:spacing w:before="0" w:after="0"/>
              <w:rPr>
                <w:rFonts w:ascii="Times New Roman" w:hAnsi="Times New Roman"/>
                <w:b w:val="0"/>
                <w:bCs/>
                <w:i w:val="0"/>
                <w:snapToGrid/>
                <w:color w:val="000000" w:themeColor="text1" w:themeShade="80"/>
                <w:szCs w:val="24"/>
              </w:rPr>
            </w:pPr>
            <w:r w:rsidRPr="00FF5ADC">
              <w:rPr>
                <w:rFonts w:ascii="Times New Roman" w:hAnsi="Times New Roman"/>
                <w:b w:val="0"/>
                <w:bCs/>
                <w:i w:val="0"/>
                <w:snapToGrid/>
                <w:color w:val="000000" w:themeColor="text1" w:themeShade="80"/>
                <w:szCs w:val="24"/>
              </w:rPr>
              <w:t xml:space="preserve">Изготовление картины по замыслу </w:t>
            </w:r>
          </w:p>
        </w:tc>
      </w:tr>
      <w:tr w:rsidR="00882E47" w:rsidRPr="00FF5ADC" w:rsidTr="00985C51">
        <w:tc>
          <w:tcPr>
            <w:tcW w:w="10206" w:type="dxa"/>
          </w:tcPr>
          <w:p w:rsidR="00882E47" w:rsidRPr="00FF5ADC" w:rsidRDefault="00882E47" w:rsidP="00FF5ADC">
            <w:pPr>
              <w:pStyle w:val="af1"/>
              <w:keepNext w:val="0"/>
              <w:spacing w:before="0" w:after="0"/>
              <w:rPr>
                <w:rFonts w:ascii="Times New Roman" w:hAnsi="Times New Roman"/>
                <w:bCs/>
                <w:i w:val="0"/>
                <w:snapToGrid/>
                <w:color w:val="000000" w:themeColor="text1" w:themeShade="80"/>
                <w:szCs w:val="24"/>
              </w:rPr>
            </w:pPr>
          </w:p>
        </w:tc>
      </w:tr>
    </w:tbl>
    <w:p w:rsidR="00882E47" w:rsidRPr="00FF5ADC" w:rsidRDefault="00882E47" w:rsidP="00882E47">
      <w:pPr>
        <w:rPr>
          <w:rFonts w:ascii="Times New Roman" w:hAnsi="Times New Roman" w:cs="Times New Roman"/>
          <w:color w:val="000000" w:themeColor="text1" w:themeShade="80"/>
          <w:lang w:val="en-US"/>
        </w:rPr>
      </w:pPr>
    </w:p>
    <w:p w:rsidR="00A40D70" w:rsidRPr="00FF5ADC" w:rsidRDefault="00A40D70" w:rsidP="00CF4C02">
      <w:pPr>
        <w:pStyle w:val="Standard"/>
        <w:jc w:val="both"/>
        <w:rPr>
          <w:rFonts w:ascii="Times New Roman" w:hAnsi="Times New Roman" w:cs="Times New Roman"/>
          <w:color w:val="000000" w:themeColor="text1" w:themeShade="80"/>
        </w:rPr>
      </w:pPr>
    </w:p>
    <w:p w:rsidR="004E64BE" w:rsidRPr="00FF5ADC" w:rsidRDefault="004E64BE" w:rsidP="004E64BE">
      <w:pPr>
        <w:jc w:val="center"/>
        <w:rPr>
          <w:b/>
          <w:color w:val="000000" w:themeColor="text1" w:themeShade="80"/>
        </w:rPr>
      </w:pPr>
      <w:r w:rsidRPr="00FF5ADC">
        <w:rPr>
          <w:b/>
          <w:color w:val="000000" w:themeColor="text1" w:themeShade="80"/>
        </w:rPr>
        <w:t xml:space="preserve">Учебно-тематический план </w:t>
      </w:r>
    </w:p>
    <w:p w:rsidR="004E64BE" w:rsidRPr="00FF5ADC" w:rsidRDefault="004E64BE" w:rsidP="004E64BE">
      <w:pPr>
        <w:jc w:val="center"/>
        <w:rPr>
          <w:b/>
          <w:color w:val="000000" w:themeColor="text1" w:themeShade="80"/>
        </w:rPr>
      </w:pPr>
      <w:r w:rsidRPr="00FF5ADC">
        <w:rPr>
          <w:b/>
          <w:color w:val="000000" w:themeColor="text1" w:themeShade="80"/>
          <w:lang w:val="en-US"/>
        </w:rPr>
        <w:t>1</w:t>
      </w:r>
      <w:r w:rsidRPr="00FF5ADC">
        <w:rPr>
          <w:b/>
          <w:color w:val="000000" w:themeColor="text1" w:themeShade="80"/>
        </w:rPr>
        <w:t>-2 год обучения</w:t>
      </w:r>
    </w:p>
    <w:p w:rsidR="004E64BE" w:rsidRPr="00FF5ADC" w:rsidRDefault="004E64BE" w:rsidP="004E64BE">
      <w:pPr>
        <w:rPr>
          <w:color w:val="000000" w:themeColor="text1" w:themeShade="80"/>
          <w:lang w:val="en-US"/>
        </w:rPr>
      </w:pPr>
    </w:p>
    <w:p w:rsidR="004E64BE" w:rsidRPr="00FF5ADC" w:rsidRDefault="004E64BE" w:rsidP="004E64BE">
      <w:pPr>
        <w:rPr>
          <w:color w:val="000000" w:themeColor="text1" w:themeShade="80"/>
          <w:lang w:val="en-US"/>
        </w:rPr>
      </w:pPr>
    </w:p>
    <w:tbl>
      <w:tblPr>
        <w:tblStyle w:val="af0"/>
        <w:tblW w:w="10207" w:type="dxa"/>
        <w:tblInd w:w="-34" w:type="dxa"/>
        <w:tblLook w:val="04A0" w:firstRow="1" w:lastRow="0" w:firstColumn="1" w:lastColumn="0" w:noHBand="0" w:noVBand="1"/>
      </w:tblPr>
      <w:tblGrid>
        <w:gridCol w:w="637"/>
        <w:gridCol w:w="5621"/>
        <w:gridCol w:w="1133"/>
        <w:gridCol w:w="1405"/>
        <w:gridCol w:w="1411"/>
      </w:tblGrid>
      <w:tr w:rsidR="004E64BE" w:rsidRPr="00FF5ADC" w:rsidTr="00985C51">
        <w:trPr>
          <w:trHeight w:val="285"/>
        </w:trPr>
        <w:tc>
          <w:tcPr>
            <w:tcW w:w="637" w:type="dxa"/>
            <w:vMerge w:val="restart"/>
          </w:tcPr>
          <w:p w:rsidR="004E64BE" w:rsidRPr="00FF5ADC" w:rsidRDefault="004E64BE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№</w:t>
            </w:r>
          </w:p>
          <w:p w:rsidR="004E64BE" w:rsidRPr="00FF5ADC" w:rsidRDefault="004E64BE" w:rsidP="00FF5ADC">
            <w:pPr>
              <w:ind w:hanging="851"/>
              <w:rPr>
                <w:color w:val="000000" w:themeColor="text1" w:themeShade="80"/>
              </w:rPr>
            </w:pPr>
            <w:proofErr w:type="gramStart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п</w:t>
            </w:r>
            <w:proofErr w:type="gramEnd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/п</w:t>
            </w:r>
          </w:p>
        </w:tc>
        <w:tc>
          <w:tcPr>
            <w:tcW w:w="5621" w:type="dxa"/>
            <w:vMerge w:val="restart"/>
          </w:tcPr>
          <w:p w:rsidR="004E64BE" w:rsidRPr="00FF5ADC" w:rsidRDefault="004E64BE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Наименование    разделов и тем</w:t>
            </w:r>
          </w:p>
        </w:tc>
        <w:tc>
          <w:tcPr>
            <w:tcW w:w="1133" w:type="dxa"/>
            <w:vMerge w:val="restart"/>
          </w:tcPr>
          <w:p w:rsidR="004E64BE" w:rsidRPr="00FF5ADC" w:rsidRDefault="004E64BE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Всего</w:t>
            </w:r>
          </w:p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часов</w:t>
            </w:r>
          </w:p>
        </w:tc>
        <w:tc>
          <w:tcPr>
            <w:tcW w:w="2816" w:type="dxa"/>
            <w:gridSpan w:val="2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Количество часов</w:t>
            </w:r>
          </w:p>
        </w:tc>
      </w:tr>
      <w:tr w:rsidR="004E64BE" w:rsidRPr="00FF5ADC" w:rsidTr="00985C51">
        <w:trPr>
          <w:trHeight w:val="300"/>
        </w:trPr>
        <w:tc>
          <w:tcPr>
            <w:tcW w:w="637" w:type="dxa"/>
            <w:vMerge/>
          </w:tcPr>
          <w:p w:rsidR="004E64BE" w:rsidRPr="00FF5ADC" w:rsidRDefault="004E64BE" w:rsidP="00FF5ADC">
            <w:pPr>
              <w:ind w:hanging="851"/>
              <w:rPr>
                <w:color w:val="000000" w:themeColor="text1" w:themeShade="80"/>
              </w:rPr>
            </w:pPr>
          </w:p>
        </w:tc>
        <w:tc>
          <w:tcPr>
            <w:tcW w:w="5621" w:type="dxa"/>
            <w:vMerge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133" w:type="dxa"/>
            <w:vMerge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proofErr w:type="spellStart"/>
            <w:proofErr w:type="gramStart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Теорети</w:t>
            </w:r>
            <w:proofErr w:type="spellEnd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  <w:t>-</w:t>
            </w:r>
            <w:proofErr w:type="spellStart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ческие</w:t>
            </w:r>
            <w:proofErr w:type="spellEnd"/>
            <w:proofErr w:type="gramEnd"/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proofErr w:type="spellStart"/>
            <w:proofErr w:type="gramStart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Практи</w:t>
            </w:r>
            <w:proofErr w:type="spellEnd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  <w:t>-</w:t>
            </w:r>
            <w:proofErr w:type="spellStart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ческие</w:t>
            </w:r>
            <w:proofErr w:type="spellEnd"/>
            <w:proofErr w:type="gramEnd"/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  <w:lang w:val="en-US"/>
              </w:rPr>
            </w:pPr>
            <w:r w:rsidRPr="00FF5ADC">
              <w:rPr>
                <w:b/>
                <w:color w:val="000000" w:themeColor="text1" w:themeShade="80"/>
                <w:lang w:val="en-US"/>
              </w:rPr>
              <w:t>1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 xml:space="preserve">Работа с бумагой и картоном </w:t>
            </w: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 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42</w:t>
            </w: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9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33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1.1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bCs/>
                <w:i/>
                <w:color w:val="000000" w:themeColor="text1" w:themeShade="80"/>
              </w:rPr>
              <w:t>Вводная беседа</w:t>
            </w: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–о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знакомление детей с особенностями занятий в кружке. 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1.2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Рассказ «Из истории бумаги», «Оригами».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1.3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Художественное моделирование из бумаги путем складывания. «</w:t>
            </w:r>
            <w:proofErr w:type="spell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Пингвиненок</w:t>
            </w:r>
            <w:proofErr w:type="spell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»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3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1.4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Художественное моделирование из бумаги путем складывания. «Цыпленок в скорлупе»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5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1.5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Художественное моделирование из бумаги путем складывания. «Лебедь» 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5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1.6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Художественное моделирование из бумаги путем складывания. «Замок»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5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1.7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Знакомство с аппликацией. Изготовление аппликаций по образцу. 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5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1.8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Изготовление карнавальных масок. 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5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1.9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Изготовление поздравительных открыток (по образцу). 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5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b/>
                <w:color w:val="000000" w:themeColor="text1" w:themeShade="80"/>
              </w:rPr>
              <w:t xml:space="preserve">2 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 xml:space="preserve">Работа с тканью 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30</w:t>
            </w: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24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2.1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Знакомство с наперстком. 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2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2.2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Знакомство (практическое) с видами швов « через край», «петельный шов». 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2.3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Изготовление салфетки с бахромой (по образцу). 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3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2.4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Знакомство и шитье мягкой игрушки. «Собачка»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3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2.5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Знакомство и шитье мягкой игрушки «Заяц»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2.6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Из истории лоскутной техники (беседа с показом иллюстраций).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1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2.7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Шитье коврика из лоскутков различной ткани »Летний луг»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4</w:t>
            </w:r>
          </w:p>
        </w:tc>
      </w:tr>
      <w:tr w:rsidR="004E64BE" w:rsidRPr="00FF5ADC" w:rsidTr="00985C51">
        <w:trPr>
          <w:trHeight w:val="507"/>
        </w:trPr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2.8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Шитье коврика из лоскутков различной ткани  «Пастбище»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</w:rPr>
            </w:pPr>
          </w:p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b/>
                <w:color w:val="000000" w:themeColor="text1" w:themeShade="80"/>
              </w:rPr>
              <w:t>3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Работа с бросовым и природным материалом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b/>
                <w:color w:val="000000" w:themeColor="text1" w:themeShade="80"/>
              </w:rPr>
              <w:t>20</w:t>
            </w: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4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16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3.1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Конструирование дома для сказочных героев из конфетных коробок. 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3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3.1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Конструирование игрушек из прямоугольных коробок. «Котик»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5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lastRenderedPageBreak/>
              <w:t>3.3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Игрушки из пластмассовых бутылок. «Петушок»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5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3.4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«Букет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»и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з пластмассовых бутылок 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3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b/>
                <w:color w:val="000000" w:themeColor="text1" w:themeShade="80"/>
              </w:rPr>
              <w:t>4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 xml:space="preserve">Работа с пластилином </w:t>
            </w: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 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20</w:t>
            </w: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4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16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4.1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tabs>
                <w:tab w:val="num" w:pos="709"/>
              </w:tabs>
              <w:autoSpaceDE w:val="0"/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Рассказ о глине и пластилине.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2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4.2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Лепка простых по форме овощей, фруктов (по образцу).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3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4.3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Пластилиновая аппликация на картоне по желанию детей.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5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4.4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Лепка по замыслу детей.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7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b/>
                <w:color w:val="000000" w:themeColor="text1" w:themeShade="80"/>
              </w:rPr>
              <w:t>5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pStyle w:val="aa"/>
              <w:spacing w:before="0" w:beforeAutospacing="0" w:after="0" w:afterAutospacing="0"/>
              <w:rPr>
                <w:b/>
                <w:color w:val="000000" w:themeColor="text1" w:themeShade="80"/>
              </w:rPr>
            </w:pPr>
            <w:r w:rsidRPr="00FF5ADC">
              <w:rPr>
                <w:rStyle w:val="ab"/>
                <w:rFonts w:eastAsiaTheme="majorEastAsia"/>
                <w:color w:val="000000" w:themeColor="text1" w:themeShade="80"/>
              </w:rPr>
              <w:t>Вязание крючком и  на спицах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b/>
                <w:color w:val="000000" w:themeColor="text1" w:themeShade="80"/>
              </w:rPr>
              <w:t>30</w:t>
            </w: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29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5.1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Приемы вязания. Набор петель начального ряда.</w:t>
            </w:r>
          </w:p>
          <w:p w:rsidR="004E64BE" w:rsidRPr="00FF5ADC" w:rsidRDefault="004E64BE" w:rsidP="00FF5ADC">
            <w:pPr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 xml:space="preserve">Лицевые, изнаночные и кромочные петли. </w:t>
            </w:r>
            <w:proofErr w:type="spellStart"/>
            <w:r w:rsidRPr="00FF5ADC">
              <w:rPr>
                <w:rFonts w:ascii="Times New Roman" w:hAnsi="Times New Roman"/>
                <w:color w:val="000000" w:themeColor="text1" w:themeShade="80"/>
              </w:rPr>
              <w:t>Накиды</w:t>
            </w:r>
            <w:proofErr w:type="spellEnd"/>
            <w:r w:rsidRPr="00FF5ADC">
              <w:rPr>
                <w:rFonts w:ascii="Times New Roman" w:hAnsi="Times New Roman"/>
                <w:color w:val="000000" w:themeColor="text1" w:themeShade="80"/>
              </w:rPr>
              <w:t>.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3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5.2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Прибавление и убавление петель.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4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5.3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 xml:space="preserve">Вязание шапочки и шарфика для куклы. 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5.4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Вязание детских варежек, носочек.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10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5.5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Вязание  крючком салфетки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b/>
                <w:color w:val="000000" w:themeColor="text1" w:themeShade="80"/>
              </w:rPr>
              <w:t>6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autoSpaceDN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Работа с соломкой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18</w:t>
            </w: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</w:rPr>
              <w:t>1</w:t>
            </w:r>
            <w:r w:rsidRPr="00FF5ADC">
              <w:rPr>
                <w:color w:val="000000" w:themeColor="text1" w:themeShade="80"/>
                <w:lang w:val="en-US"/>
              </w:rPr>
              <w:t>7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6.1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Из истории соломенных поделок. Инструменты и материалы. Подготовка соломки к работе.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</w:tr>
      <w:tr w:rsidR="004E64BE" w:rsidRPr="00FF5ADC" w:rsidTr="00985C51">
        <w:trPr>
          <w:trHeight w:val="315"/>
        </w:trPr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6.2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Способы окрашивания соломки. Упражнения по окрашиванию соломки.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1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6.3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Выбор рисунка для панно из соломки. Перевод рисунка на бархатную бумагу. Подготовка соломенных ленточек.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4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6.4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Изготовление пластин из соломенных ленточек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4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6.5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Перевод рисунка на пластины из соломки. Вырезание фрагментов рисунков из соломенных пластин и их подгонка.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6.6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Наклеивание фрагментов рисунка на фон панно.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4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6.7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Окончательная отделка панно.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b/>
                <w:color w:val="000000" w:themeColor="text1" w:themeShade="80"/>
              </w:rPr>
              <w:t>7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autoSpaceDN/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Вышивка лентами 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b/>
                <w:color w:val="000000" w:themeColor="text1" w:themeShade="80"/>
              </w:rPr>
              <w:t>30</w:t>
            </w: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29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7.1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Правила плетения лентой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7.2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Плетение  цветка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7.3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Объемное плетение.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4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7.4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proofErr w:type="spellStart"/>
            <w:r w:rsidRPr="00FF5ADC">
              <w:rPr>
                <w:rFonts w:ascii="Times New Roman" w:hAnsi="Times New Roman"/>
                <w:color w:val="000000" w:themeColor="text1" w:themeShade="80"/>
              </w:rPr>
              <w:t>Пано</w:t>
            </w:r>
            <w:proofErr w:type="spellEnd"/>
            <w:r w:rsidRPr="00FF5ADC">
              <w:rPr>
                <w:rFonts w:ascii="Times New Roman" w:hAnsi="Times New Roman"/>
                <w:color w:val="000000" w:themeColor="text1" w:themeShade="80"/>
              </w:rPr>
              <w:t xml:space="preserve"> </w:t>
            </w:r>
            <w:proofErr w:type="gramStart"/>
            <w:r w:rsidRPr="00FF5ADC">
              <w:rPr>
                <w:rFonts w:ascii="Times New Roman" w:hAnsi="Times New Roman"/>
                <w:color w:val="000000" w:themeColor="text1" w:themeShade="80"/>
              </w:rPr>
              <w:t>-«</w:t>
            </w:r>
            <w:proofErr w:type="gramEnd"/>
            <w:r w:rsidRPr="00FF5ADC">
              <w:rPr>
                <w:rFonts w:ascii="Times New Roman" w:hAnsi="Times New Roman"/>
                <w:color w:val="000000" w:themeColor="text1" w:themeShade="80"/>
              </w:rPr>
              <w:t>Ветка сирени»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7.5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proofErr w:type="spellStart"/>
            <w:r w:rsidRPr="00FF5ADC">
              <w:rPr>
                <w:rFonts w:ascii="Times New Roman" w:hAnsi="Times New Roman"/>
                <w:color w:val="000000" w:themeColor="text1" w:themeShade="80"/>
              </w:rPr>
              <w:t>Пан</w:t>
            </w:r>
            <w:proofErr w:type="gramStart"/>
            <w:r w:rsidRPr="00FF5ADC">
              <w:rPr>
                <w:rFonts w:ascii="Times New Roman" w:hAnsi="Times New Roman"/>
                <w:color w:val="000000" w:themeColor="text1" w:themeShade="80"/>
              </w:rPr>
              <w:t>о</w:t>
            </w:r>
            <w:proofErr w:type="spellEnd"/>
            <w:r w:rsidRPr="00FF5ADC">
              <w:rPr>
                <w:rFonts w:ascii="Times New Roman" w:hAnsi="Times New Roman"/>
                <w:color w:val="000000" w:themeColor="text1" w:themeShade="80"/>
              </w:rPr>
              <w:t>-</w:t>
            </w:r>
            <w:proofErr w:type="gramEnd"/>
            <w:r w:rsidRPr="00FF5ADC">
              <w:rPr>
                <w:rFonts w:ascii="Times New Roman" w:hAnsi="Times New Roman"/>
                <w:color w:val="000000" w:themeColor="text1" w:themeShade="80"/>
              </w:rPr>
              <w:t xml:space="preserve"> « цветы»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7.6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ind w:right="-57"/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Панно “Стрекозы”.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b/>
                <w:color w:val="000000" w:themeColor="text1" w:themeShade="80"/>
              </w:rPr>
              <w:t>8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widowControl/>
              <w:autoSpaceDN/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Работа с нитками 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b/>
                <w:color w:val="000000" w:themeColor="text1" w:themeShade="80"/>
              </w:rPr>
              <w:t>20</w:t>
            </w: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18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8.1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Правила изготовления круга-основы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2</w:t>
            </w: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8.2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Изготовление животных  и птиц</w:t>
            </w:r>
          </w:p>
          <w:p w:rsidR="004E64BE" w:rsidRPr="00FF5ADC" w:rsidRDefault="004E64BE" w:rsidP="00FF5ADC">
            <w:pPr>
              <w:ind w:right="-57"/>
              <w:rPr>
                <w:rFonts w:ascii="Times New Roman" w:eastAsia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eastAsia="Times New Roman" w:hAnsi="Times New Roman"/>
                <w:color w:val="000000" w:themeColor="text1" w:themeShade="80"/>
              </w:rPr>
              <w:t>повторение видов ниток, техники аппликации.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10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8.3</w:t>
            </w:r>
          </w:p>
        </w:tc>
        <w:tc>
          <w:tcPr>
            <w:tcW w:w="5621" w:type="dxa"/>
          </w:tcPr>
          <w:p w:rsidR="004E64BE" w:rsidRPr="00FF5ADC" w:rsidRDefault="004E64BE" w:rsidP="00FF5ADC">
            <w:pPr>
              <w:ind w:right="-57"/>
              <w:rPr>
                <w:rFonts w:ascii="Times New Roman" w:eastAsia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eastAsia="Times New Roman" w:hAnsi="Times New Roman"/>
                <w:color w:val="000000" w:themeColor="text1" w:themeShade="80"/>
              </w:rPr>
              <w:t>Аппликация из нитяной крошки;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8</w:t>
            </w:r>
          </w:p>
        </w:tc>
      </w:tr>
      <w:tr w:rsidR="004E64BE" w:rsidRPr="00FF5ADC" w:rsidTr="00985C51">
        <w:tc>
          <w:tcPr>
            <w:tcW w:w="637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</w:rPr>
            </w:pPr>
          </w:p>
        </w:tc>
        <w:tc>
          <w:tcPr>
            <w:tcW w:w="5621" w:type="dxa"/>
          </w:tcPr>
          <w:p w:rsidR="004E64BE" w:rsidRPr="00FF5ADC" w:rsidRDefault="004E64BE" w:rsidP="00FF5ADC">
            <w:pPr>
              <w:ind w:right="-57"/>
              <w:rPr>
                <w:rFonts w:ascii="Times New Roman" w:eastAsia="Times New Roman" w:hAnsi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eastAsia="Times New Roman" w:hAnsi="Times New Roman"/>
                <w:b/>
                <w:color w:val="000000" w:themeColor="text1" w:themeShade="80"/>
              </w:rPr>
              <w:t xml:space="preserve"> Итого</w:t>
            </w:r>
            <w:proofErr w:type="gramStart"/>
            <w:r w:rsidRPr="00FF5ADC">
              <w:rPr>
                <w:rFonts w:ascii="Times New Roman" w:eastAsia="Times New Roman" w:hAnsi="Times New Roman"/>
                <w:b/>
                <w:color w:val="000000" w:themeColor="text1" w:themeShade="80"/>
              </w:rPr>
              <w:t xml:space="preserve"> :</w:t>
            </w:r>
            <w:proofErr w:type="gramEnd"/>
            <w:r w:rsidRPr="00FF5ADC">
              <w:rPr>
                <w:rFonts w:ascii="Times New Roman" w:eastAsia="Times New Roman" w:hAnsi="Times New Roman"/>
                <w:b/>
                <w:color w:val="000000" w:themeColor="text1" w:themeShade="80"/>
              </w:rPr>
              <w:t xml:space="preserve">   </w:t>
            </w:r>
          </w:p>
        </w:tc>
        <w:tc>
          <w:tcPr>
            <w:tcW w:w="1133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eastAsia="Times New Roman" w:hAnsi="Times New Roman"/>
                <w:b/>
                <w:color w:val="000000" w:themeColor="text1" w:themeShade="80"/>
              </w:rPr>
              <w:t>21</w:t>
            </w:r>
            <w:r w:rsidRPr="00FF5ADC">
              <w:rPr>
                <w:rFonts w:ascii="Times New Roman" w:eastAsia="Times New Roman" w:hAnsi="Times New Roman"/>
                <w:b/>
                <w:color w:val="000000" w:themeColor="text1" w:themeShade="80"/>
                <w:lang w:val="en-US"/>
              </w:rPr>
              <w:t>0</w:t>
            </w:r>
          </w:p>
        </w:tc>
        <w:tc>
          <w:tcPr>
            <w:tcW w:w="1405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  <w:lang w:val="en-US"/>
              </w:rPr>
            </w:pPr>
          </w:p>
        </w:tc>
        <w:tc>
          <w:tcPr>
            <w:tcW w:w="1411" w:type="dxa"/>
          </w:tcPr>
          <w:p w:rsidR="004E64BE" w:rsidRPr="00FF5ADC" w:rsidRDefault="004E64BE" w:rsidP="00FF5ADC">
            <w:pPr>
              <w:rPr>
                <w:b/>
                <w:color w:val="000000" w:themeColor="text1" w:themeShade="80"/>
                <w:lang w:val="en-US"/>
              </w:rPr>
            </w:pPr>
          </w:p>
        </w:tc>
      </w:tr>
    </w:tbl>
    <w:p w:rsidR="004E64BE" w:rsidRPr="00FF5ADC" w:rsidRDefault="004E64BE" w:rsidP="004E64BE">
      <w:pPr>
        <w:rPr>
          <w:b/>
          <w:color w:val="000000" w:themeColor="text1" w:themeShade="80"/>
          <w:lang w:val="en-US"/>
        </w:rPr>
      </w:pPr>
    </w:p>
    <w:p w:rsidR="00A40D70" w:rsidRPr="00FF5ADC" w:rsidRDefault="00A40D70" w:rsidP="00CF4C02">
      <w:pPr>
        <w:pStyle w:val="Standard"/>
        <w:jc w:val="both"/>
        <w:rPr>
          <w:rFonts w:ascii="Times New Roman" w:hAnsi="Times New Roman" w:cs="Times New Roman"/>
          <w:color w:val="000000" w:themeColor="text1" w:themeShade="80"/>
        </w:rPr>
      </w:pPr>
    </w:p>
    <w:p w:rsidR="00B94050" w:rsidRPr="00FF5ADC" w:rsidRDefault="00B94050" w:rsidP="00CF4C02">
      <w:pPr>
        <w:pStyle w:val="Standard"/>
        <w:jc w:val="both"/>
        <w:rPr>
          <w:rFonts w:ascii="Times New Roman" w:hAnsi="Times New Roman" w:cs="Times New Roman"/>
          <w:color w:val="000000" w:themeColor="text1" w:themeShade="80"/>
        </w:rPr>
      </w:pPr>
    </w:p>
    <w:p w:rsidR="00B94050" w:rsidRPr="00FF5ADC" w:rsidRDefault="00B94050" w:rsidP="00B94050">
      <w:pPr>
        <w:jc w:val="center"/>
        <w:rPr>
          <w:rFonts w:ascii="Times New Roman" w:hAnsi="Times New Roman" w:cs="Times New Roman"/>
          <w:b/>
          <w:color w:val="000000" w:themeColor="text1" w:themeShade="80"/>
        </w:rPr>
      </w:pPr>
      <w:r w:rsidRPr="00FF5ADC">
        <w:rPr>
          <w:rFonts w:ascii="Times New Roman" w:hAnsi="Times New Roman" w:cs="Times New Roman"/>
          <w:b/>
          <w:color w:val="000000" w:themeColor="text1" w:themeShade="80"/>
        </w:rPr>
        <w:t>Учебно-тематический план</w:t>
      </w:r>
    </w:p>
    <w:p w:rsidR="00B94050" w:rsidRPr="00FF5ADC" w:rsidRDefault="00B94050" w:rsidP="00B94050">
      <w:pPr>
        <w:jc w:val="center"/>
        <w:rPr>
          <w:rFonts w:ascii="Times New Roman" w:hAnsi="Times New Roman" w:cs="Times New Roman"/>
          <w:b/>
          <w:color w:val="000000" w:themeColor="text1" w:themeShade="80"/>
        </w:rPr>
      </w:pPr>
      <w:r w:rsidRPr="00FF5ADC">
        <w:rPr>
          <w:rFonts w:ascii="Times New Roman" w:hAnsi="Times New Roman" w:cs="Times New Roman"/>
          <w:b/>
          <w:color w:val="000000" w:themeColor="text1" w:themeShade="80"/>
        </w:rPr>
        <w:t>3-й год обучения</w:t>
      </w:r>
    </w:p>
    <w:p w:rsidR="00B94050" w:rsidRPr="00FF5ADC" w:rsidRDefault="00B94050" w:rsidP="00B94050">
      <w:pPr>
        <w:ind w:left="-57"/>
        <w:rPr>
          <w:rFonts w:ascii="Times New Roman" w:hAnsi="Times New Roman" w:cs="Times New Roman"/>
          <w:color w:val="000000" w:themeColor="text1" w:themeShade="80"/>
        </w:rPr>
      </w:pPr>
    </w:p>
    <w:tbl>
      <w:tblPr>
        <w:tblStyle w:val="af0"/>
        <w:tblW w:w="1077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69"/>
        <w:gridCol w:w="81"/>
        <w:gridCol w:w="6380"/>
        <w:gridCol w:w="992"/>
        <w:gridCol w:w="1276"/>
        <w:gridCol w:w="1275"/>
      </w:tblGrid>
      <w:tr w:rsidR="00B94050" w:rsidRPr="00FF5ADC" w:rsidTr="00985C51">
        <w:trPr>
          <w:trHeight w:val="300"/>
        </w:trPr>
        <w:tc>
          <w:tcPr>
            <w:tcW w:w="769" w:type="dxa"/>
            <w:vMerge w:val="restart"/>
          </w:tcPr>
          <w:p w:rsidR="00B94050" w:rsidRPr="00FF5ADC" w:rsidRDefault="00B94050" w:rsidP="00FF5ADC">
            <w:pPr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№</w:t>
            </w:r>
            <w:proofErr w:type="gramStart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п</w:t>
            </w:r>
            <w:proofErr w:type="gramEnd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/п</w:t>
            </w:r>
          </w:p>
          <w:p w:rsidR="00B94050" w:rsidRPr="00FF5ADC" w:rsidRDefault="00B94050" w:rsidP="00FF5ADC">
            <w:pPr>
              <w:ind w:hanging="851"/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</w:pPr>
          </w:p>
        </w:tc>
        <w:tc>
          <w:tcPr>
            <w:tcW w:w="6461" w:type="dxa"/>
            <w:gridSpan w:val="2"/>
            <w:vMerge w:val="restart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Наименование разделов и тем</w:t>
            </w:r>
          </w:p>
        </w:tc>
        <w:tc>
          <w:tcPr>
            <w:tcW w:w="992" w:type="dxa"/>
            <w:vMerge w:val="restart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Всего часов </w:t>
            </w:r>
          </w:p>
        </w:tc>
        <w:tc>
          <w:tcPr>
            <w:tcW w:w="2551" w:type="dxa"/>
            <w:gridSpan w:val="2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Количество часов</w:t>
            </w:r>
          </w:p>
        </w:tc>
      </w:tr>
      <w:tr w:rsidR="00B94050" w:rsidRPr="00FF5ADC" w:rsidTr="00985C51">
        <w:trPr>
          <w:trHeight w:val="240"/>
        </w:trPr>
        <w:tc>
          <w:tcPr>
            <w:tcW w:w="769" w:type="dxa"/>
            <w:vMerge/>
          </w:tcPr>
          <w:p w:rsidR="00B94050" w:rsidRPr="00FF5ADC" w:rsidRDefault="00B94050" w:rsidP="00FF5ADC">
            <w:pPr>
              <w:ind w:hanging="851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6461" w:type="dxa"/>
            <w:gridSpan w:val="2"/>
            <w:vMerge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992" w:type="dxa"/>
            <w:vMerge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proofErr w:type="spellStart"/>
            <w:proofErr w:type="gramStart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Теорети-ческие</w:t>
            </w:r>
            <w:proofErr w:type="spellEnd"/>
            <w:proofErr w:type="gramEnd"/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proofErr w:type="spellStart"/>
            <w:proofErr w:type="gramStart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Практи-ческие</w:t>
            </w:r>
            <w:proofErr w:type="spellEnd"/>
            <w:proofErr w:type="gramEnd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 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1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Работа с бумаго</w:t>
            </w:r>
            <w:proofErr w:type="gramStart"/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й-</w:t>
            </w:r>
            <w:proofErr w:type="gramEnd"/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 xml:space="preserve"> Оригами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12</w:t>
            </w: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2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10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1.1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Беседа, ознакомление детей с особенностями занятий в кружке.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lastRenderedPageBreak/>
              <w:t>1.2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Основы конструирования из бумаги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1.3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Конструирование из бумажных листов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rPr>
          <w:trHeight w:val="70"/>
        </w:trPr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1.4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Базовые фигуры (цилиндры и конусы) и приемы работы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1.5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Сбор деталей в изделие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2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Объемная аппликация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24</w:t>
            </w: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1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23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2.1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Экскурсия в осенний парк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2.2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Техника выполнения  объемных цветов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2.3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Разметка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,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вырезание , накручивание  лепестков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2.4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Соединение деталей изделия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2.5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Выполнение завитков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2.6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Подготовка основы для панно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2.7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Сборка  и приклеивание.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2.8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Отделка  панно.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2.9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Эстетическое оформление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3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proofErr w:type="spellStart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Квиллинг</w:t>
            </w:r>
            <w:proofErr w:type="spellEnd"/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24</w:t>
            </w: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3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21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3.1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Беседа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.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Просмотр презентации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3.2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Разметка и нарезка полос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3.3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Техника выполнения основных элементов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3.4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Подготовка эскиза будущего изделия по замыслу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3.5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Разметка и нарезка полос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3.6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Накручивание деталей композиции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8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3.7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Подготовка основы для панно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3.8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Приклеивание на основу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3.9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Окончательная отделка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4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proofErr w:type="spellStart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Гафрированная</w:t>
            </w:r>
            <w:proofErr w:type="spellEnd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 бумага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26</w:t>
            </w: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4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22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4.1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Беседа «Из истории «ГОФРЫ». Ознакомление с видами работ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4.2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Техника выполнения </w:t>
            </w:r>
            <w:proofErr w:type="spell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гафрированных</w:t>
            </w:r>
            <w:proofErr w:type="spell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изделий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4.3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выбор  будущей композиции. Эскиз букета их конфет и бумаги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4.4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Разметка и заготовка деталей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4.5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Крепление на конфету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4.6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Изготовление лепестков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4.7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Обработка ствола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4.8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Подготовка корзинки 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4.9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Крепление цветков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4.10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Окончательная отделка букета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4.11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Изготовление мин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и-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букета « Лилии»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5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Салфетки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20</w:t>
            </w: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1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19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5.1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Выполнение  лепестков тюльпана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5.2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Выполнение листиков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5.3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Выполнение цветка мимозы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5.4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Подготовка основы для панно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5.5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Сбор и крепление деталей композиции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5.6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Окончательная отделка панно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5.7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Техника «Де-купаж». Украшение бутылки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5.8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Покраска основы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5.9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Наклеивание рисунка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5.10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Покрытие лаком. Окончательная отделка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6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Работа с тканью 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30</w:t>
            </w: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2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28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6.1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Техника выполнения цветов из ткани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6.2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Выполнение цветка розы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4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6.3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Выполнение  цветка ромашки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6.4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Выполнение 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крученного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цветка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6.5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Выполнение лепестков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lastRenderedPageBreak/>
              <w:t>6.6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Выполнение цветка георгина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6.7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Изготовление панно по замыслу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7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  <w:t>7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pStyle w:val="aa"/>
              <w:spacing w:before="0" w:beforeAutospacing="0" w:after="0" w:afterAutospacing="0"/>
              <w:rPr>
                <w:b/>
                <w:color w:val="000000" w:themeColor="text1" w:themeShade="80"/>
              </w:rPr>
            </w:pPr>
            <w:r w:rsidRPr="00FF5ADC">
              <w:rPr>
                <w:rStyle w:val="ab"/>
                <w:rFonts w:eastAsiaTheme="majorEastAsia"/>
                <w:color w:val="000000" w:themeColor="text1" w:themeShade="80"/>
              </w:rPr>
              <w:t>Вязание крючком и  на спицах</w:t>
            </w:r>
          </w:p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  <w:t>30</w:t>
            </w: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4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  <w:t>29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7.1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Экскурсия в</w:t>
            </w:r>
            <w:r w:rsid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краеведческий музей  </w:t>
            </w:r>
            <w:proofErr w:type="spellStart"/>
            <w:r w:rsidR="00FF5ADC">
              <w:rPr>
                <w:rFonts w:ascii="Times New Roman" w:hAnsi="Times New Roman" w:cs="Times New Roman"/>
                <w:color w:val="000000" w:themeColor="text1" w:themeShade="80"/>
              </w:rPr>
              <w:t>Кайбицкого</w:t>
            </w:r>
            <w:proofErr w:type="spellEnd"/>
            <w:r w:rsid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</w:t>
            </w: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района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7.2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Вводное  занятие. Плетение кружева для оформления платочка.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7.3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Плетение кружева для оформления платочка.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6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7.4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Вязание цветов. Оформление панно из цветов.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7.5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Плетение сувениров по замыслу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7.6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Набор петель начального ряда. Приемы вязания на спицах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7.7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Вязание шарфика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7.8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Вязание носочков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6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8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Работа с соломкой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20</w:t>
            </w: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1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19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8.1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Из истории соломенных поделок. Инструменты и материалы. Подготовка соломки к работе. Окрашивание соломки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8.2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widowControl/>
              <w:autoSpaceDN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Декоративное панно »Букет». Изготовление эскиза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8.3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ind w:right="-57"/>
              <w:jc w:val="both"/>
              <w:rPr>
                <w:rFonts w:ascii="Times New Roman" w:hAnsi="Times New Roman" w:cs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Наклеивание соломы на кальку. Вырезание деталей панно, сборка на фон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8.4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Оформление работы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8.5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ind w:right="-57"/>
              <w:jc w:val="both"/>
              <w:rPr>
                <w:rFonts w:ascii="Times New Roman" w:hAnsi="Times New Roman" w:cs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«Кораблик». Выполнение эскиза. Перевод деталей рисунка на кальку. Подготовка фона.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8.6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ind w:right="-57"/>
              <w:jc w:val="both"/>
              <w:rPr>
                <w:rFonts w:ascii="Times New Roman" w:hAnsi="Times New Roman" w:cs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Наклеивание ткани на картон. Подготовка соломы к наклеиванию.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8.7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Заклеивание деталей парусника соломой. Сборка парусника на фон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769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8.8</w:t>
            </w:r>
          </w:p>
        </w:tc>
        <w:tc>
          <w:tcPr>
            <w:tcW w:w="6461" w:type="dxa"/>
            <w:gridSpan w:val="2"/>
          </w:tcPr>
          <w:p w:rsidR="00B94050" w:rsidRPr="00FF5ADC" w:rsidRDefault="00B94050" w:rsidP="00FF5ADC">
            <w:pPr>
              <w:ind w:right="-57"/>
              <w:jc w:val="both"/>
              <w:rPr>
                <w:rFonts w:ascii="Times New Roman" w:hAnsi="Times New Roman" w:cs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Доработка деталей (вода, чайки). Оформление работы.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850" w:type="dxa"/>
            <w:gridSpan w:val="2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9</w:t>
            </w:r>
          </w:p>
        </w:tc>
        <w:tc>
          <w:tcPr>
            <w:tcW w:w="6380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Работа  лентами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  <w:t>24</w:t>
            </w: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4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2</w:t>
            </w: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  <w:t>0</w:t>
            </w:r>
          </w:p>
        </w:tc>
      </w:tr>
      <w:tr w:rsidR="00B94050" w:rsidRPr="00FF5ADC" w:rsidTr="00985C51">
        <w:tc>
          <w:tcPr>
            <w:tcW w:w="850" w:type="dxa"/>
            <w:gridSpan w:val="2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9.1</w:t>
            </w:r>
          </w:p>
        </w:tc>
        <w:tc>
          <w:tcPr>
            <w:tcW w:w="6380" w:type="dxa"/>
          </w:tcPr>
          <w:p w:rsidR="00B94050" w:rsidRPr="00FF5ADC" w:rsidRDefault="00B94050" w:rsidP="00FF5AD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Посещение выставки декоративн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о-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прикладного искусства в районном </w:t>
            </w:r>
            <w:r w:rsidR="00FF5ADC">
              <w:rPr>
                <w:rFonts w:ascii="Times New Roman" w:hAnsi="Times New Roman" w:cs="Times New Roman"/>
                <w:color w:val="000000" w:themeColor="text1" w:themeShade="80"/>
              </w:rPr>
              <w:t>доме искусств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B94050" w:rsidRPr="00FF5ADC" w:rsidTr="00985C51">
        <w:tc>
          <w:tcPr>
            <w:tcW w:w="850" w:type="dxa"/>
            <w:gridSpan w:val="2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9.2</w:t>
            </w:r>
          </w:p>
        </w:tc>
        <w:tc>
          <w:tcPr>
            <w:tcW w:w="6380" w:type="dxa"/>
          </w:tcPr>
          <w:p w:rsidR="00B94050" w:rsidRPr="00FF5ADC" w:rsidRDefault="00B94050" w:rsidP="00FF5ADC">
            <w:pPr>
              <w:widowControl/>
              <w:autoSpaceDN/>
              <w:ind w:right="-57"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Выполнение цветка розы путем складывания  ленты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</w:tr>
      <w:tr w:rsidR="00B94050" w:rsidRPr="00FF5ADC" w:rsidTr="00985C51">
        <w:tc>
          <w:tcPr>
            <w:tcW w:w="850" w:type="dxa"/>
            <w:gridSpan w:val="2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9.3</w:t>
            </w:r>
          </w:p>
        </w:tc>
        <w:tc>
          <w:tcPr>
            <w:tcW w:w="6380" w:type="dxa"/>
          </w:tcPr>
          <w:p w:rsidR="00B94050" w:rsidRPr="00FF5ADC" w:rsidRDefault="00B94050" w:rsidP="00FF5AD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Изготовление лепестков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850" w:type="dxa"/>
            <w:gridSpan w:val="2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9.4</w:t>
            </w:r>
          </w:p>
        </w:tc>
        <w:tc>
          <w:tcPr>
            <w:tcW w:w="6380" w:type="dxa"/>
          </w:tcPr>
          <w:p w:rsidR="00B94050" w:rsidRPr="00FF5ADC" w:rsidRDefault="00B94050" w:rsidP="00FF5ADC">
            <w:pPr>
              <w:ind w:left="-57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Выполнение  цветка кувшинки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850" w:type="dxa"/>
            <w:gridSpan w:val="2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9.5</w:t>
            </w:r>
          </w:p>
        </w:tc>
        <w:tc>
          <w:tcPr>
            <w:tcW w:w="6380" w:type="dxa"/>
          </w:tcPr>
          <w:p w:rsidR="00B94050" w:rsidRPr="00FF5ADC" w:rsidRDefault="00B94050" w:rsidP="00FF5ADC">
            <w:pPr>
              <w:ind w:left="-57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Выполнение цветка  хризантемы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850" w:type="dxa"/>
            <w:gridSpan w:val="2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9.6</w:t>
            </w:r>
          </w:p>
        </w:tc>
        <w:tc>
          <w:tcPr>
            <w:tcW w:w="6380" w:type="dxa"/>
          </w:tcPr>
          <w:p w:rsidR="00B94050" w:rsidRPr="00FF5ADC" w:rsidRDefault="00B94050" w:rsidP="00FF5AD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Изготовление панно по замыслу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  <w:t>4</w:t>
            </w:r>
          </w:p>
        </w:tc>
      </w:tr>
      <w:tr w:rsidR="00B94050" w:rsidRPr="00FF5ADC" w:rsidTr="00985C51">
        <w:tc>
          <w:tcPr>
            <w:tcW w:w="850" w:type="dxa"/>
            <w:gridSpan w:val="2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9.7</w:t>
            </w:r>
          </w:p>
        </w:tc>
        <w:tc>
          <w:tcPr>
            <w:tcW w:w="6380" w:type="dxa"/>
          </w:tcPr>
          <w:p w:rsidR="00B94050" w:rsidRPr="00FF5ADC" w:rsidRDefault="00B94050" w:rsidP="00FF5AD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proofErr w:type="spell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Топинарий</w:t>
            </w:r>
            <w:proofErr w:type="spell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.  Подготовка шар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а-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основы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</w:tr>
      <w:tr w:rsidR="00B94050" w:rsidRPr="00FF5ADC" w:rsidTr="00985C51">
        <w:tc>
          <w:tcPr>
            <w:tcW w:w="850" w:type="dxa"/>
            <w:gridSpan w:val="2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9.8</w:t>
            </w:r>
          </w:p>
        </w:tc>
        <w:tc>
          <w:tcPr>
            <w:tcW w:w="6380" w:type="dxa"/>
          </w:tcPr>
          <w:p w:rsidR="00B94050" w:rsidRPr="00FF5ADC" w:rsidRDefault="00B94050" w:rsidP="00FF5AD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Cs/>
                <w:color w:val="000000" w:themeColor="text1" w:themeShade="80"/>
              </w:rPr>
              <w:t xml:space="preserve"> </w:t>
            </w: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Изготовление цветков и украшений</w:t>
            </w:r>
            <w:proofErr w:type="gramStart"/>
            <w:r w:rsidRPr="00FF5ADC">
              <w:rPr>
                <w:rFonts w:ascii="Times New Roman" w:hAnsi="Times New Roman" w:cs="Times New Roman"/>
                <w:bCs/>
                <w:color w:val="000000" w:themeColor="text1" w:themeShade="80"/>
              </w:rPr>
              <w:t xml:space="preserve"> .</w:t>
            </w:r>
            <w:proofErr w:type="gramEnd"/>
            <w:r w:rsidRPr="00FF5ADC">
              <w:rPr>
                <w:rFonts w:ascii="Times New Roman" w:hAnsi="Times New Roman" w:cs="Times New Roman"/>
                <w:bCs/>
                <w:color w:val="000000" w:themeColor="text1" w:themeShade="80"/>
              </w:rPr>
              <w:t xml:space="preserve">Закрепление на основу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  <w:t>2</w:t>
            </w:r>
          </w:p>
        </w:tc>
      </w:tr>
      <w:tr w:rsidR="00B94050" w:rsidRPr="00FF5ADC" w:rsidTr="00985C51">
        <w:tc>
          <w:tcPr>
            <w:tcW w:w="850" w:type="dxa"/>
            <w:gridSpan w:val="2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9.9</w:t>
            </w:r>
          </w:p>
        </w:tc>
        <w:tc>
          <w:tcPr>
            <w:tcW w:w="6380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Cs/>
                <w:color w:val="000000" w:themeColor="text1" w:themeShade="80"/>
              </w:rPr>
              <w:t xml:space="preserve">Изготовление цветочного  букета </w:t>
            </w:r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</w:tr>
      <w:tr w:rsidR="00B94050" w:rsidRPr="00FF5ADC" w:rsidTr="00985C51">
        <w:tc>
          <w:tcPr>
            <w:tcW w:w="850" w:type="dxa"/>
            <w:gridSpan w:val="2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6380" w:type="dxa"/>
          </w:tcPr>
          <w:p w:rsidR="00B94050" w:rsidRPr="00FF5ADC" w:rsidRDefault="00B94050" w:rsidP="00FF5ADC">
            <w:pPr>
              <w:pStyle w:val="af1"/>
              <w:keepNext w:val="0"/>
              <w:spacing w:before="0" w:after="0"/>
              <w:rPr>
                <w:rFonts w:ascii="Times New Roman" w:hAnsi="Times New Roman"/>
                <w:bCs/>
                <w:i w:val="0"/>
                <w:snapToGrid/>
                <w:color w:val="000000" w:themeColor="text1" w:themeShade="80"/>
                <w:szCs w:val="24"/>
              </w:rPr>
            </w:pPr>
            <w:r w:rsidRPr="00FF5ADC">
              <w:rPr>
                <w:rFonts w:ascii="Times New Roman" w:hAnsi="Times New Roman"/>
                <w:i w:val="0"/>
                <w:color w:val="000000" w:themeColor="text1" w:themeShade="80"/>
                <w:szCs w:val="24"/>
              </w:rPr>
              <w:t>Итого</w:t>
            </w:r>
            <w:proofErr w:type="gramStart"/>
            <w:r w:rsidRPr="00FF5ADC">
              <w:rPr>
                <w:rFonts w:ascii="Times New Roman" w:hAnsi="Times New Roman"/>
                <w:i w:val="0"/>
                <w:color w:val="000000" w:themeColor="text1" w:themeShade="80"/>
                <w:szCs w:val="24"/>
              </w:rPr>
              <w:t xml:space="preserve">   :</w:t>
            </w:r>
            <w:proofErr w:type="gramEnd"/>
          </w:p>
        </w:tc>
        <w:tc>
          <w:tcPr>
            <w:tcW w:w="992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/>
                <w:b/>
                <w:color w:val="000000" w:themeColor="text1" w:themeShade="80"/>
              </w:rPr>
              <w:t>21</w:t>
            </w:r>
            <w:r w:rsidRPr="00FF5ADC">
              <w:rPr>
                <w:rFonts w:ascii="Times New Roman" w:hAnsi="Times New Roman"/>
                <w:b/>
                <w:color w:val="000000" w:themeColor="text1" w:themeShade="80"/>
                <w:lang w:val="en-US"/>
              </w:rPr>
              <w:t>0</w:t>
            </w:r>
          </w:p>
        </w:tc>
        <w:tc>
          <w:tcPr>
            <w:tcW w:w="1276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</w:pPr>
          </w:p>
        </w:tc>
        <w:tc>
          <w:tcPr>
            <w:tcW w:w="1275" w:type="dxa"/>
          </w:tcPr>
          <w:p w:rsidR="00B94050" w:rsidRPr="00FF5ADC" w:rsidRDefault="00B94050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</w:pPr>
          </w:p>
        </w:tc>
      </w:tr>
    </w:tbl>
    <w:p w:rsidR="00B94050" w:rsidRPr="00FF5ADC" w:rsidRDefault="00B94050" w:rsidP="00B94050">
      <w:pPr>
        <w:rPr>
          <w:rFonts w:ascii="Times New Roman" w:hAnsi="Times New Roman" w:cs="Times New Roman"/>
          <w:color w:val="000000" w:themeColor="text1" w:themeShade="80"/>
          <w:lang w:val="en-US"/>
        </w:rPr>
      </w:pPr>
    </w:p>
    <w:p w:rsidR="00FF5ADC" w:rsidRPr="00FF5ADC" w:rsidRDefault="00FF5ADC" w:rsidP="00EB02BE">
      <w:pPr>
        <w:jc w:val="center"/>
        <w:rPr>
          <w:rFonts w:ascii="Times New Roman" w:hAnsi="Times New Roman" w:cs="Times New Roman"/>
          <w:b/>
          <w:color w:val="000000" w:themeColor="text1" w:themeShade="80"/>
        </w:rPr>
      </w:pPr>
    </w:p>
    <w:p w:rsidR="00FF5ADC" w:rsidRPr="00FF5ADC" w:rsidRDefault="00FF5ADC" w:rsidP="00EB02BE">
      <w:pPr>
        <w:jc w:val="center"/>
        <w:rPr>
          <w:rFonts w:ascii="Times New Roman" w:hAnsi="Times New Roman" w:cs="Times New Roman"/>
          <w:b/>
          <w:color w:val="000000" w:themeColor="text1" w:themeShade="80"/>
        </w:rPr>
      </w:pPr>
    </w:p>
    <w:p w:rsidR="00EB02BE" w:rsidRPr="00FF5ADC" w:rsidRDefault="00EB02BE" w:rsidP="00EB02BE">
      <w:pPr>
        <w:jc w:val="center"/>
        <w:rPr>
          <w:rFonts w:ascii="Times New Roman" w:hAnsi="Times New Roman" w:cs="Times New Roman"/>
          <w:b/>
          <w:color w:val="000000" w:themeColor="text1" w:themeShade="80"/>
          <w:lang w:val="en-US"/>
        </w:rPr>
      </w:pPr>
      <w:r w:rsidRPr="00FF5ADC">
        <w:rPr>
          <w:rFonts w:ascii="Times New Roman" w:hAnsi="Times New Roman" w:cs="Times New Roman"/>
          <w:b/>
          <w:color w:val="000000" w:themeColor="text1" w:themeShade="80"/>
        </w:rPr>
        <w:t>Календарно-тематический план</w:t>
      </w:r>
    </w:p>
    <w:p w:rsidR="00EB02BE" w:rsidRPr="00FF5ADC" w:rsidRDefault="00EB02BE" w:rsidP="00EB02BE">
      <w:pPr>
        <w:jc w:val="center"/>
        <w:rPr>
          <w:rFonts w:ascii="Times New Roman" w:hAnsi="Times New Roman" w:cs="Times New Roman"/>
          <w:b/>
          <w:color w:val="000000" w:themeColor="text1" w:themeShade="80"/>
          <w:lang w:val="en-US"/>
        </w:rPr>
      </w:pPr>
    </w:p>
    <w:p w:rsidR="00EB02BE" w:rsidRPr="00FF5ADC" w:rsidRDefault="00EB02BE" w:rsidP="00EB02BE">
      <w:pPr>
        <w:jc w:val="center"/>
        <w:rPr>
          <w:b/>
          <w:color w:val="000000" w:themeColor="text1" w:themeShade="80"/>
        </w:rPr>
      </w:pPr>
      <w:r w:rsidRPr="00FF5ADC">
        <w:rPr>
          <w:b/>
          <w:color w:val="000000" w:themeColor="text1" w:themeShade="80"/>
          <w:lang w:val="en-US"/>
        </w:rPr>
        <w:t>1</w:t>
      </w:r>
      <w:r w:rsidRPr="00FF5ADC">
        <w:rPr>
          <w:b/>
          <w:color w:val="000000" w:themeColor="text1" w:themeShade="80"/>
        </w:rPr>
        <w:t>-2 год обучения</w:t>
      </w:r>
    </w:p>
    <w:p w:rsidR="00EB02BE" w:rsidRPr="00FF5ADC" w:rsidRDefault="00EB02BE" w:rsidP="00EB02BE">
      <w:pPr>
        <w:rPr>
          <w:color w:val="000000" w:themeColor="text1" w:themeShade="80"/>
          <w:lang w:val="en-US"/>
        </w:rPr>
      </w:pPr>
    </w:p>
    <w:p w:rsidR="00EB02BE" w:rsidRPr="00FF5ADC" w:rsidRDefault="00EB02BE" w:rsidP="00EB02BE">
      <w:pPr>
        <w:rPr>
          <w:color w:val="000000" w:themeColor="text1" w:themeShade="80"/>
          <w:lang w:val="en-US"/>
        </w:rPr>
      </w:pPr>
    </w:p>
    <w:tbl>
      <w:tblPr>
        <w:tblStyle w:val="af0"/>
        <w:tblW w:w="10207" w:type="dxa"/>
        <w:tblInd w:w="-34" w:type="dxa"/>
        <w:tblLook w:val="04A0" w:firstRow="1" w:lastRow="0" w:firstColumn="1" w:lastColumn="0" w:noHBand="0" w:noVBand="1"/>
      </w:tblPr>
      <w:tblGrid>
        <w:gridCol w:w="637"/>
        <w:gridCol w:w="5621"/>
        <w:gridCol w:w="1133"/>
        <w:gridCol w:w="1405"/>
        <w:gridCol w:w="1411"/>
      </w:tblGrid>
      <w:tr w:rsidR="00EB02BE" w:rsidRPr="00FF5ADC" w:rsidTr="00985C51">
        <w:trPr>
          <w:trHeight w:val="285"/>
        </w:trPr>
        <w:tc>
          <w:tcPr>
            <w:tcW w:w="637" w:type="dxa"/>
            <w:vMerge w:val="restart"/>
          </w:tcPr>
          <w:p w:rsidR="00EB02BE" w:rsidRPr="00FF5ADC" w:rsidRDefault="00EB02BE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№</w:t>
            </w:r>
          </w:p>
          <w:p w:rsidR="00EB02BE" w:rsidRPr="00FF5ADC" w:rsidRDefault="00EB02BE" w:rsidP="00FF5ADC">
            <w:pPr>
              <w:ind w:hanging="851"/>
              <w:rPr>
                <w:color w:val="000000" w:themeColor="text1" w:themeShade="80"/>
              </w:rPr>
            </w:pPr>
            <w:proofErr w:type="gramStart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п</w:t>
            </w:r>
            <w:proofErr w:type="gramEnd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/п</w:t>
            </w:r>
          </w:p>
        </w:tc>
        <w:tc>
          <w:tcPr>
            <w:tcW w:w="5621" w:type="dxa"/>
            <w:vMerge w:val="restart"/>
          </w:tcPr>
          <w:p w:rsidR="00EB02BE" w:rsidRPr="00FF5ADC" w:rsidRDefault="00EB02BE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Наименование    разделов и тем</w:t>
            </w:r>
          </w:p>
        </w:tc>
        <w:tc>
          <w:tcPr>
            <w:tcW w:w="1133" w:type="dxa"/>
            <w:vMerge w:val="restart"/>
          </w:tcPr>
          <w:p w:rsidR="00EB02BE" w:rsidRPr="00FF5ADC" w:rsidRDefault="00EB02BE" w:rsidP="00FF5ADC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Кол-во</w:t>
            </w:r>
          </w:p>
          <w:p w:rsidR="00EB02BE" w:rsidRPr="00FF5ADC" w:rsidRDefault="00EB02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часов</w:t>
            </w:r>
          </w:p>
        </w:tc>
        <w:tc>
          <w:tcPr>
            <w:tcW w:w="2816" w:type="dxa"/>
            <w:gridSpan w:val="2"/>
          </w:tcPr>
          <w:p w:rsidR="00EB02BE" w:rsidRPr="00FF5ADC" w:rsidRDefault="00EB02BE" w:rsidP="00FF5ADC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  <w:lang w:eastAsia="en-US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Дата</w:t>
            </w:r>
          </w:p>
        </w:tc>
      </w:tr>
      <w:tr w:rsidR="00EB02BE" w:rsidRPr="00FF5ADC" w:rsidTr="00985C51">
        <w:trPr>
          <w:trHeight w:val="300"/>
        </w:trPr>
        <w:tc>
          <w:tcPr>
            <w:tcW w:w="637" w:type="dxa"/>
            <w:vMerge/>
          </w:tcPr>
          <w:p w:rsidR="00EB02BE" w:rsidRPr="00FF5ADC" w:rsidRDefault="00EB02BE" w:rsidP="00FF5ADC">
            <w:pPr>
              <w:ind w:hanging="851"/>
              <w:rPr>
                <w:color w:val="000000" w:themeColor="text1" w:themeShade="80"/>
              </w:rPr>
            </w:pPr>
          </w:p>
        </w:tc>
        <w:tc>
          <w:tcPr>
            <w:tcW w:w="5621" w:type="dxa"/>
            <w:vMerge/>
          </w:tcPr>
          <w:p w:rsidR="00EB02BE" w:rsidRPr="00FF5ADC" w:rsidRDefault="00EB02BE" w:rsidP="00FF5ADC">
            <w:pPr>
              <w:rPr>
                <w:b/>
                <w:color w:val="000000" w:themeColor="text1" w:themeShade="80"/>
              </w:rPr>
            </w:pPr>
          </w:p>
        </w:tc>
        <w:tc>
          <w:tcPr>
            <w:tcW w:w="1133" w:type="dxa"/>
            <w:vMerge/>
          </w:tcPr>
          <w:p w:rsidR="00EB02BE" w:rsidRPr="00FF5ADC" w:rsidRDefault="00EB02BE" w:rsidP="00FF5ADC">
            <w:pPr>
              <w:rPr>
                <w:b/>
                <w:color w:val="000000" w:themeColor="text1" w:themeShade="80"/>
              </w:rPr>
            </w:pP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  <w:lang w:val="en-US" w:eastAsia="en-US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План</w:t>
            </w: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  <w:t xml:space="preserve"> </w:t>
            </w: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  <w:lang w:val="en-US" w:eastAsia="en-US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Факт</w:t>
            </w: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  <w:t xml:space="preserve"> </w:t>
            </w: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b/>
                <w:color w:val="000000" w:themeColor="text1" w:themeShade="80"/>
                <w:lang w:val="en-US"/>
              </w:rPr>
            </w:pPr>
            <w:r w:rsidRPr="00FF5ADC">
              <w:rPr>
                <w:b/>
                <w:color w:val="000000" w:themeColor="text1" w:themeShade="80"/>
                <w:lang w:val="en-US"/>
              </w:rPr>
              <w:t>1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 xml:space="preserve">Работа с бумагой и картоном </w:t>
            </w: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 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42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1.1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bCs/>
                <w:i/>
                <w:color w:val="000000" w:themeColor="text1" w:themeShade="80"/>
              </w:rPr>
              <w:t>Вводная беседа</w:t>
            </w: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–о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знакомление детей с особенностями занятий в кружке. 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1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1.2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Рассказ «Из истории бумаги», «Оригами».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1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1.3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Художественное моделирование из бумаги путем </w:t>
            </w: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lastRenderedPageBreak/>
              <w:t>складывания. «</w:t>
            </w:r>
            <w:proofErr w:type="spell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Пингвиненок</w:t>
            </w:r>
            <w:proofErr w:type="spell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»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lastRenderedPageBreak/>
              <w:t>4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lastRenderedPageBreak/>
              <w:t>1.4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Художественное моделирование из бумаги путем складывания. «Цыпленок в скорлупе»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1.5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Художественное моделирование из бумаги путем складывания. «Лебедь» 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6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1.6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Художественное моделирование из бумаги путем складывания. «Замок»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6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1.7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Знакомство с аппликацией. Изготовление аппликаций по образцу. 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6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1.8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Изготовление карнавальных масок. 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6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1.9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Изготовление поздравительных открыток (по образцу). 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6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b/>
                <w:color w:val="000000" w:themeColor="text1" w:themeShade="80"/>
              </w:rPr>
              <w:t xml:space="preserve">2 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 xml:space="preserve">Работа с тканью 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30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2.1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Знакомство с наперстком. 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2.2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Знакомство (практическое) с видами швов « через край», «петельный шов». 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2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2.3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Изготовление салфетки с бахромой (по образцу). 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4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2.4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Знакомство и шитье мягкой игрушки. «Собачка»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4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2.5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Знакомство и шитье мягкой игрушки «Заяц»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6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2.6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Из истории лоскутной техники (беседа с показом иллюстраций).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2.7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Шитье коврика из лоскутков различной ткани »Летний луг»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4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rPr>
          <w:trHeight w:val="507"/>
        </w:trPr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2.8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Шитье коврика из лоскутков различной ткани  «Пастбище»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6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b/>
                <w:color w:val="000000" w:themeColor="text1" w:themeShade="80"/>
              </w:rPr>
            </w:pPr>
          </w:p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b/>
                <w:color w:val="000000" w:themeColor="text1" w:themeShade="80"/>
              </w:rPr>
              <w:t>3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Работа с бросовым и природным материалом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b/>
                <w:color w:val="000000" w:themeColor="text1" w:themeShade="80"/>
              </w:rPr>
              <w:t>20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3.1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Конструирование дома для сказочных героев из конфетных коробок. 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4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3.1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Конструирование игрушек из прямоугольных коробок. «Котик»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3.3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Игрушки из пластмассовых бутылок. «Петушок»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3.4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«Букет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»и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з пластмассовых бутылок 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4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b/>
                <w:color w:val="000000" w:themeColor="text1" w:themeShade="80"/>
              </w:rPr>
              <w:t>4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 xml:space="preserve">Работа с пластилином </w:t>
            </w: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 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20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4.1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tabs>
                <w:tab w:val="num" w:pos="709"/>
              </w:tabs>
              <w:autoSpaceDE w:val="0"/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Рассказ о глине и пластилине.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4.2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Лепка простых по форме овощей, фруктов (по образцу).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4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4.3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Пластилиновая аппликация на картоне по желанию детей.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4.4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Лепка по замыслу детей.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8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b/>
                <w:color w:val="000000" w:themeColor="text1" w:themeShade="80"/>
              </w:rPr>
              <w:t>5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pStyle w:val="aa"/>
              <w:spacing w:before="0" w:beforeAutospacing="0" w:after="0" w:afterAutospacing="0"/>
              <w:rPr>
                <w:b/>
                <w:color w:val="000000" w:themeColor="text1" w:themeShade="80"/>
              </w:rPr>
            </w:pPr>
            <w:r w:rsidRPr="00FF5ADC">
              <w:rPr>
                <w:rStyle w:val="ab"/>
                <w:rFonts w:eastAsiaTheme="majorEastAsia"/>
                <w:color w:val="000000" w:themeColor="text1" w:themeShade="80"/>
              </w:rPr>
              <w:t>Вязание крючком и  на спицах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b/>
                <w:color w:val="000000" w:themeColor="text1" w:themeShade="80"/>
              </w:rPr>
              <w:t>30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5.1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Приемы вязания. Набор петель начального ряда.</w:t>
            </w:r>
          </w:p>
          <w:p w:rsidR="00EB02BE" w:rsidRPr="00FF5ADC" w:rsidRDefault="00EB02BE" w:rsidP="00FF5ADC">
            <w:pPr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 xml:space="preserve">Лицевые, изнаночные и кромочные петли. </w:t>
            </w:r>
            <w:proofErr w:type="spellStart"/>
            <w:r w:rsidRPr="00FF5ADC">
              <w:rPr>
                <w:rFonts w:ascii="Times New Roman" w:hAnsi="Times New Roman"/>
                <w:color w:val="000000" w:themeColor="text1" w:themeShade="80"/>
              </w:rPr>
              <w:t>Накиды</w:t>
            </w:r>
            <w:proofErr w:type="spellEnd"/>
            <w:r w:rsidRPr="00FF5ADC">
              <w:rPr>
                <w:rFonts w:ascii="Times New Roman" w:hAnsi="Times New Roman"/>
                <w:color w:val="000000" w:themeColor="text1" w:themeShade="80"/>
              </w:rPr>
              <w:t>.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4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5.2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Прибавление и убавление петель.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4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5.3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 xml:space="preserve">Вязание шапочки и шарфика для куклы. 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6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5.4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Вязание детских варежек, носочек.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10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5.5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Вязание  крючком салфетки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6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b/>
                <w:color w:val="000000" w:themeColor="text1" w:themeShade="80"/>
              </w:rPr>
              <w:t>6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autoSpaceDN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Работа с соломкой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b/>
                <w:color w:val="000000" w:themeColor="text1" w:themeShade="80"/>
                <w:lang w:val="en-US"/>
              </w:rPr>
            </w:pPr>
            <w:r w:rsidRPr="00FF5ADC">
              <w:rPr>
                <w:b/>
                <w:color w:val="000000" w:themeColor="text1" w:themeShade="80"/>
                <w:lang w:val="en-US"/>
              </w:rPr>
              <w:t>18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6.1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Из истории соломенных поделок. Инструменты и материалы. Подготовка соломки к работе.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1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rPr>
          <w:trHeight w:val="315"/>
        </w:trPr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6.2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Способы окрашивания соломки. Упражнения по окрашиванию соломки.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1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6.3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Выбор рисунка для панно из соломки. Перевод рисунка на бархатную бумагу. Подготовка соломенных ленточек.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4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6.4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Изготовление пластин из соломенных ленточек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4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lastRenderedPageBreak/>
              <w:t>6.5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Перевод рисунка на пластины из соломки. Вырезание фрагментов рисунков из соломенных пластин и их подгонка.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2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6.6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Наклеивание фрагментов рисунка на фон панно.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4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6.7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Окончательная отделка панно.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2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b/>
                <w:color w:val="000000" w:themeColor="text1" w:themeShade="80"/>
              </w:rPr>
              <w:t>7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ind w:right="-57"/>
              <w:jc w:val="both"/>
              <w:rPr>
                <w:rFonts w:ascii="Times New Roman" w:hAnsi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Вышивка лентами 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b/>
                <w:color w:val="000000" w:themeColor="text1" w:themeShade="80"/>
              </w:rPr>
              <w:t>30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7.1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Правила плетения лентой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b/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  <w:lang w:val="en-US"/>
              </w:rPr>
              <w:t>2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7.2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widowControl/>
              <w:autoSpaceDN/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Плетение  цветка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7.3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Объемное плетение.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color w:val="000000" w:themeColor="text1" w:themeShade="80"/>
              </w:rPr>
              <w:t>4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7.4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proofErr w:type="spellStart"/>
            <w:r w:rsidRPr="00FF5ADC">
              <w:rPr>
                <w:rFonts w:ascii="Times New Roman" w:hAnsi="Times New Roman"/>
                <w:color w:val="000000" w:themeColor="text1" w:themeShade="80"/>
              </w:rPr>
              <w:t>Пано</w:t>
            </w:r>
            <w:proofErr w:type="spellEnd"/>
            <w:r w:rsidRPr="00FF5ADC">
              <w:rPr>
                <w:rFonts w:ascii="Times New Roman" w:hAnsi="Times New Roman"/>
                <w:color w:val="000000" w:themeColor="text1" w:themeShade="80"/>
              </w:rPr>
              <w:t xml:space="preserve"> </w:t>
            </w:r>
            <w:proofErr w:type="gramStart"/>
            <w:r w:rsidRPr="00FF5ADC">
              <w:rPr>
                <w:rFonts w:ascii="Times New Roman" w:hAnsi="Times New Roman"/>
                <w:color w:val="000000" w:themeColor="text1" w:themeShade="80"/>
              </w:rPr>
              <w:t>-«</w:t>
            </w:r>
            <w:proofErr w:type="gramEnd"/>
            <w:r w:rsidRPr="00FF5ADC">
              <w:rPr>
                <w:rFonts w:ascii="Times New Roman" w:hAnsi="Times New Roman"/>
                <w:color w:val="000000" w:themeColor="text1" w:themeShade="80"/>
              </w:rPr>
              <w:t>Ветка сирени»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7.5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proofErr w:type="spellStart"/>
            <w:r w:rsidRPr="00FF5ADC">
              <w:rPr>
                <w:rFonts w:ascii="Times New Roman" w:hAnsi="Times New Roman"/>
                <w:color w:val="000000" w:themeColor="text1" w:themeShade="80"/>
              </w:rPr>
              <w:t>Пан</w:t>
            </w:r>
            <w:proofErr w:type="gramStart"/>
            <w:r w:rsidRPr="00FF5ADC">
              <w:rPr>
                <w:rFonts w:ascii="Times New Roman" w:hAnsi="Times New Roman"/>
                <w:color w:val="000000" w:themeColor="text1" w:themeShade="80"/>
              </w:rPr>
              <w:t>о</w:t>
            </w:r>
            <w:proofErr w:type="spellEnd"/>
            <w:r w:rsidRPr="00FF5ADC">
              <w:rPr>
                <w:rFonts w:ascii="Times New Roman" w:hAnsi="Times New Roman"/>
                <w:color w:val="000000" w:themeColor="text1" w:themeShade="80"/>
              </w:rPr>
              <w:t>-</w:t>
            </w:r>
            <w:proofErr w:type="gramEnd"/>
            <w:r w:rsidRPr="00FF5ADC">
              <w:rPr>
                <w:rFonts w:ascii="Times New Roman" w:hAnsi="Times New Roman"/>
                <w:color w:val="000000" w:themeColor="text1" w:themeShade="80"/>
              </w:rPr>
              <w:t xml:space="preserve"> « цветы»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7.6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Панно “Стрекозы”.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6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b/>
                <w:color w:val="000000" w:themeColor="text1" w:themeShade="80"/>
              </w:rPr>
              <w:t>8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Работа с нитками 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b/>
                <w:color w:val="000000" w:themeColor="text1" w:themeShade="80"/>
              </w:rPr>
              <w:t>20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8.1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ind w:right="-57"/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Правила изготовления круга-основы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2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8.2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/>
                <w:color w:val="000000" w:themeColor="text1" w:themeShade="80"/>
              </w:rPr>
              <w:t>Изготовление животных  и птиц</w:t>
            </w:r>
          </w:p>
          <w:p w:rsidR="00EB02BE" w:rsidRPr="00FF5ADC" w:rsidRDefault="00EB02BE" w:rsidP="00FF5ADC">
            <w:pPr>
              <w:widowControl/>
              <w:autoSpaceDN/>
              <w:ind w:right="-57"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eastAsia="Times New Roman" w:hAnsi="Times New Roman"/>
                <w:color w:val="000000" w:themeColor="text1" w:themeShade="80"/>
              </w:rPr>
              <w:t>повторение видов ниток, техники аппликации.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b/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  <w:lang w:val="en-US"/>
              </w:rPr>
              <w:t>10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8.3</w:t>
            </w:r>
          </w:p>
        </w:tc>
        <w:tc>
          <w:tcPr>
            <w:tcW w:w="5621" w:type="dxa"/>
          </w:tcPr>
          <w:p w:rsidR="00EB02BE" w:rsidRPr="00FF5ADC" w:rsidRDefault="00EB02BE" w:rsidP="00FF5ADC">
            <w:pPr>
              <w:ind w:right="-57"/>
              <w:jc w:val="both"/>
              <w:rPr>
                <w:rFonts w:ascii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eastAsia="Times New Roman" w:hAnsi="Times New Roman"/>
                <w:color w:val="000000" w:themeColor="text1" w:themeShade="80"/>
              </w:rPr>
              <w:t>Аппликация из нитяной крошки;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  <w:r w:rsidRPr="00FF5ADC">
              <w:rPr>
                <w:color w:val="000000" w:themeColor="text1" w:themeShade="80"/>
              </w:rPr>
              <w:t>8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  <w:tr w:rsidR="00EB02BE" w:rsidRPr="00FF5ADC" w:rsidTr="00985C51">
        <w:tc>
          <w:tcPr>
            <w:tcW w:w="637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5621" w:type="dxa"/>
          </w:tcPr>
          <w:p w:rsidR="00EB02BE" w:rsidRPr="00FF5ADC" w:rsidRDefault="00EB02BE" w:rsidP="00FF5ADC">
            <w:pPr>
              <w:ind w:right="-57"/>
              <w:rPr>
                <w:rFonts w:ascii="Times New Roman" w:eastAsia="Times New Roman" w:hAnsi="Times New Roman"/>
                <w:color w:val="000000" w:themeColor="text1" w:themeShade="80"/>
              </w:rPr>
            </w:pPr>
            <w:r w:rsidRPr="00FF5ADC">
              <w:rPr>
                <w:rFonts w:ascii="Times New Roman" w:eastAsia="Times New Roman" w:hAnsi="Times New Roman"/>
                <w:b/>
                <w:color w:val="000000" w:themeColor="text1" w:themeShade="80"/>
              </w:rPr>
              <w:t xml:space="preserve"> Итого</w:t>
            </w:r>
            <w:proofErr w:type="gramStart"/>
            <w:r w:rsidRPr="00FF5ADC">
              <w:rPr>
                <w:rFonts w:ascii="Times New Roman" w:eastAsia="Times New Roman" w:hAnsi="Times New Roman"/>
                <w:b/>
                <w:color w:val="000000" w:themeColor="text1" w:themeShade="80"/>
              </w:rPr>
              <w:t xml:space="preserve"> :</w:t>
            </w:r>
            <w:proofErr w:type="gramEnd"/>
            <w:r w:rsidRPr="00FF5ADC">
              <w:rPr>
                <w:rFonts w:ascii="Times New Roman" w:eastAsia="Times New Roman" w:hAnsi="Times New Roman"/>
                <w:b/>
                <w:color w:val="000000" w:themeColor="text1" w:themeShade="80"/>
              </w:rPr>
              <w:t xml:space="preserve">   </w:t>
            </w:r>
          </w:p>
        </w:tc>
        <w:tc>
          <w:tcPr>
            <w:tcW w:w="1133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eastAsia="Times New Roman" w:hAnsi="Times New Roman"/>
                <w:b/>
                <w:color w:val="000000" w:themeColor="text1" w:themeShade="80"/>
              </w:rPr>
              <w:t>2</w:t>
            </w:r>
            <w:r w:rsidRPr="00FF5ADC">
              <w:rPr>
                <w:rFonts w:ascii="Times New Roman" w:eastAsia="Times New Roman" w:hAnsi="Times New Roman"/>
                <w:b/>
                <w:color w:val="000000" w:themeColor="text1" w:themeShade="80"/>
                <w:lang w:val="en-US"/>
              </w:rPr>
              <w:t>10</w:t>
            </w:r>
          </w:p>
        </w:tc>
        <w:tc>
          <w:tcPr>
            <w:tcW w:w="1405" w:type="dxa"/>
          </w:tcPr>
          <w:p w:rsidR="00EB02BE" w:rsidRPr="00FF5ADC" w:rsidRDefault="00EB02BE" w:rsidP="00FF5ADC">
            <w:pPr>
              <w:rPr>
                <w:color w:val="000000" w:themeColor="text1" w:themeShade="80"/>
              </w:rPr>
            </w:pPr>
          </w:p>
        </w:tc>
        <w:tc>
          <w:tcPr>
            <w:tcW w:w="1411" w:type="dxa"/>
          </w:tcPr>
          <w:p w:rsidR="00EB02BE" w:rsidRPr="00FF5ADC" w:rsidRDefault="00EB02BE" w:rsidP="00FF5ADC">
            <w:pPr>
              <w:rPr>
                <w:color w:val="000000" w:themeColor="text1" w:themeShade="80"/>
                <w:lang w:val="en-US"/>
              </w:rPr>
            </w:pPr>
          </w:p>
        </w:tc>
      </w:tr>
    </w:tbl>
    <w:p w:rsidR="00EB02BE" w:rsidRPr="00FF5ADC" w:rsidRDefault="00EB02BE" w:rsidP="00EB02BE">
      <w:pPr>
        <w:rPr>
          <w:b/>
          <w:color w:val="000000" w:themeColor="text1" w:themeShade="80"/>
          <w:lang w:val="en-US"/>
        </w:rPr>
      </w:pPr>
    </w:p>
    <w:p w:rsidR="00FF5ADC" w:rsidRDefault="00FF5ADC" w:rsidP="007C1644">
      <w:pPr>
        <w:jc w:val="center"/>
        <w:rPr>
          <w:rFonts w:ascii="Times New Roman" w:hAnsi="Times New Roman" w:cs="Times New Roman"/>
          <w:b/>
          <w:color w:val="000000" w:themeColor="text1" w:themeShade="80"/>
        </w:rPr>
      </w:pPr>
    </w:p>
    <w:p w:rsidR="00FF5ADC" w:rsidRDefault="00FF5ADC" w:rsidP="007C1644">
      <w:pPr>
        <w:jc w:val="center"/>
        <w:rPr>
          <w:rFonts w:ascii="Times New Roman" w:hAnsi="Times New Roman" w:cs="Times New Roman"/>
          <w:b/>
          <w:color w:val="000000" w:themeColor="text1" w:themeShade="80"/>
        </w:rPr>
      </w:pPr>
    </w:p>
    <w:p w:rsidR="007C1644" w:rsidRPr="00FF5ADC" w:rsidRDefault="007C1644" w:rsidP="007C1644">
      <w:pPr>
        <w:jc w:val="center"/>
        <w:rPr>
          <w:rFonts w:ascii="Times New Roman" w:hAnsi="Times New Roman" w:cs="Times New Roman"/>
          <w:b/>
          <w:color w:val="000000" w:themeColor="text1" w:themeShade="80"/>
        </w:rPr>
      </w:pPr>
      <w:r w:rsidRPr="00FF5ADC">
        <w:rPr>
          <w:rFonts w:ascii="Times New Roman" w:hAnsi="Times New Roman" w:cs="Times New Roman"/>
          <w:b/>
          <w:color w:val="000000" w:themeColor="text1" w:themeShade="80"/>
        </w:rPr>
        <w:t>Календарно-тематический план</w:t>
      </w:r>
    </w:p>
    <w:p w:rsidR="007C1644" w:rsidRPr="00FF5ADC" w:rsidRDefault="007C1644" w:rsidP="007C1644">
      <w:pPr>
        <w:jc w:val="center"/>
        <w:rPr>
          <w:rFonts w:ascii="Times New Roman" w:hAnsi="Times New Roman" w:cs="Times New Roman"/>
          <w:b/>
          <w:color w:val="000000" w:themeColor="text1" w:themeShade="80"/>
        </w:rPr>
      </w:pPr>
    </w:p>
    <w:p w:rsidR="007C1644" w:rsidRPr="00FF5ADC" w:rsidRDefault="007C1644" w:rsidP="007C1644">
      <w:pPr>
        <w:jc w:val="center"/>
        <w:rPr>
          <w:rFonts w:ascii="Times New Roman" w:hAnsi="Times New Roman" w:cs="Times New Roman"/>
          <w:b/>
          <w:color w:val="000000" w:themeColor="text1" w:themeShade="80"/>
        </w:rPr>
      </w:pPr>
      <w:r w:rsidRPr="00FF5ADC">
        <w:rPr>
          <w:rFonts w:ascii="Times New Roman" w:hAnsi="Times New Roman" w:cs="Times New Roman"/>
          <w:b/>
          <w:color w:val="000000" w:themeColor="text1" w:themeShade="80"/>
        </w:rPr>
        <w:t>3-й год обучения</w:t>
      </w:r>
    </w:p>
    <w:p w:rsidR="007C1644" w:rsidRPr="00FF5ADC" w:rsidRDefault="007C1644" w:rsidP="007C1644">
      <w:pPr>
        <w:ind w:left="-57"/>
        <w:rPr>
          <w:rFonts w:ascii="Times New Roman" w:hAnsi="Times New Roman" w:cs="Times New Roman"/>
          <w:color w:val="000000" w:themeColor="text1" w:themeShade="80"/>
        </w:rPr>
      </w:pPr>
    </w:p>
    <w:tbl>
      <w:tblPr>
        <w:tblStyle w:val="af0"/>
        <w:tblW w:w="10349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69"/>
        <w:gridCol w:w="81"/>
        <w:gridCol w:w="5530"/>
        <w:gridCol w:w="1134"/>
        <w:gridCol w:w="1417"/>
        <w:gridCol w:w="1418"/>
      </w:tblGrid>
      <w:tr w:rsidR="007C1644" w:rsidRPr="00FF5ADC" w:rsidTr="00985C51">
        <w:trPr>
          <w:trHeight w:val="300"/>
        </w:trPr>
        <w:tc>
          <w:tcPr>
            <w:tcW w:w="769" w:type="dxa"/>
            <w:vMerge w:val="restart"/>
          </w:tcPr>
          <w:p w:rsidR="007C1644" w:rsidRPr="00FF5ADC" w:rsidRDefault="007C1644" w:rsidP="00FF5ADC">
            <w:pPr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№</w:t>
            </w:r>
            <w:proofErr w:type="gramStart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п</w:t>
            </w:r>
            <w:proofErr w:type="gramEnd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/п</w:t>
            </w:r>
          </w:p>
          <w:p w:rsidR="007C1644" w:rsidRPr="00FF5ADC" w:rsidRDefault="007C1644" w:rsidP="00FF5ADC">
            <w:pPr>
              <w:ind w:hanging="851"/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</w:pPr>
          </w:p>
        </w:tc>
        <w:tc>
          <w:tcPr>
            <w:tcW w:w="5611" w:type="dxa"/>
            <w:gridSpan w:val="2"/>
            <w:vMerge w:val="restart"/>
          </w:tcPr>
          <w:p w:rsidR="007C1644" w:rsidRPr="00FF5ADC" w:rsidRDefault="007C1644" w:rsidP="00FF5ADC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Наименование разделов и тем</w:t>
            </w:r>
          </w:p>
        </w:tc>
        <w:tc>
          <w:tcPr>
            <w:tcW w:w="1134" w:type="dxa"/>
            <w:vMerge w:val="restart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Кол-во часов </w:t>
            </w:r>
          </w:p>
        </w:tc>
        <w:tc>
          <w:tcPr>
            <w:tcW w:w="2835" w:type="dxa"/>
            <w:gridSpan w:val="2"/>
          </w:tcPr>
          <w:p w:rsidR="007C1644" w:rsidRPr="00FF5ADC" w:rsidRDefault="007C1644" w:rsidP="00FF5ADC">
            <w:pPr>
              <w:jc w:val="center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Дата</w:t>
            </w:r>
          </w:p>
        </w:tc>
      </w:tr>
      <w:tr w:rsidR="007C1644" w:rsidRPr="00FF5ADC" w:rsidTr="00985C51">
        <w:trPr>
          <w:trHeight w:val="240"/>
        </w:trPr>
        <w:tc>
          <w:tcPr>
            <w:tcW w:w="769" w:type="dxa"/>
            <w:vMerge/>
          </w:tcPr>
          <w:p w:rsidR="007C1644" w:rsidRPr="00FF5ADC" w:rsidRDefault="007C1644" w:rsidP="00FF5ADC">
            <w:pPr>
              <w:ind w:hanging="851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5611" w:type="dxa"/>
            <w:gridSpan w:val="2"/>
            <w:vMerge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134" w:type="dxa"/>
            <w:vMerge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План</w:t>
            </w: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Факт </w:t>
            </w: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1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Работа с бумаго</w:t>
            </w:r>
            <w:proofErr w:type="gramStart"/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>й-</w:t>
            </w:r>
            <w:proofErr w:type="gramEnd"/>
            <w:r w:rsidRPr="00FF5ADC">
              <w:rPr>
                <w:rFonts w:ascii="Times New Roman" w:hAnsi="Times New Roman" w:cs="Times New Roman"/>
                <w:b/>
                <w:bCs/>
                <w:color w:val="000000" w:themeColor="text1" w:themeShade="80"/>
              </w:rPr>
              <w:t xml:space="preserve"> Оригами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12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1.1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Беседа, ознакомление детей с особенностями занятий в кружке.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  <w:t>1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1.2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Основы конструирования из бумаги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1.3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Конструирование из бумажных листов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rPr>
          <w:trHeight w:val="70"/>
        </w:trPr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1.4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Базовые фигуры (цилиндры и конусы) и приемы работы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  <w:t>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1.5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ind w:firstLine="34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Сбор деталей в изделие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2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ind w:firstLine="34"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Объемная аппликация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24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2.1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Экскурсия в осенний парк.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  <w:t>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2.2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Техника выполнения  объемных цветов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2.3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Разметка и вырезание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 ,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накручивание  лепестков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2.4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Соединение деталей изделия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2.5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Выполнение завитков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2.6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Подготовка основы для панно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2.7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Сборка  и приклеивание.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2.8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Отделка  панно.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2.9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Эстетическое оформление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3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proofErr w:type="spellStart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Квиллинг</w:t>
            </w:r>
            <w:proofErr w:type="spellEnd"/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24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3.1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Беседа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.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Просмотр презентации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3.2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Разметка и нарезка полос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3.3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Техника выполнения основных элементов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3.4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Подготовка эскиза будущего изделия по замыслу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3.5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Разметка и нарезка полос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3.6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Накручивание деталей композиции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8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3.7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Подготовка основы для панно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lastRenderedPageBreak/>
              <w:t>3.8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Приклеивание на основу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3.9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Окончательная отделка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4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proofErr w:type="spellStart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Гафрированная</w:t>
            </w:r>
            <w:proofErr w:type="spellEnd"/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 бумага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26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4.1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Беседа «Из истории «ГОФРЫ». Ознакомление с видами работ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4.2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Техника выполнения </w:t>
            </w:r>
            <w:proofErr w:type="spell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гафрированных</w:t>
            </w:r>
            <w:proofErr w:type="spell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изделий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4.3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выбор  будущей композиции. Эскиз букета их конфет и бумаги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4.4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Разметка и заготовка деталей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4.5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Крепление на конфету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4.6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Изготовление лепестков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4.7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Обработка ствола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4.8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Подготовка корзинки 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4.9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Крепление цветков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4.10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Окончательная отделка букета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4.11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Изготовление мин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и-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букета « Лилии»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5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Салфетки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20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5.1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Выполнение  лепестков тюльпана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5.2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Выполнение листиков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5.3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Выполнение цветка мимозы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5.4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Подготовка основы для панно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5.5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Сбор и крепление деталей композиции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5.6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Окончательная отделка панно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5.7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Техника «Де-купаж». Украшение бутылки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5.8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Покраска основы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5.9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Наклеивание рисунка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5.10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Покрытие лаком. Окончательная отделка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6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 xml:space="preserve">Работа с тканью 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30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6.1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Техника выполнения цветов из ткани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6.2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Выполнение цветка розы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6.3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Выполнение  цветка ромашки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6.4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Выполнение 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крученного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цветка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6.5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Выполнение лепестков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6.6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Выполнение цветка георгина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6.7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Изготовление панно по замыслу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8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  <w:t>7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pStyle w:val="aa"/>
              <w:spacing w:before="0" w:beforeAutospacing="0" w:after="0" w:afterAutospacing="0"/>
              <w:rPr>
                <w:b/>
                <w:color w:val="000000" w:themeColor="text1" w:themeShade="80"/>
              </w:rPr>
            </w:pPr>
            <w:r w:rsidRPr="00FF5ADC">
              <w:rPr>
                <w:rStyle w:val="ab"/>
                <w:rFonts w:eastAsiaTheme="majorEastAsia"/>
                <w:color w:val="000000" w:themeColor="text1" w:themeShade="80"/>
              </w:rPr>
              <w:t>Вязание крючком и  на спицах</w:t>
            </w:r>
          </w:p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  <w:t>30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7.1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Экскурсия в краеведческий музей </w:t>
            </w:r>
            <w:proofErr w:type="spellStart"/>
            <w:r w:rsidR="00FF5ADC">
              <w:rPr>
                <w:rFonts w:ascii="Times New Roman" w:hAnsi="Times New Roman" w:cs="Times New Roman"/>
                <w:color w:val="000000" w:themeColor="text1" w:themeShade="80"/>
              </w:rPr>
              <w:t>Кайбиц</w:t>
            </w: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ого</w:t>
            </w:r>
            <w:proofErr w:type="spell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района.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7.2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Вводное  занятие. Плетение кружева для оформления платочка.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7.3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Плетение кружева для оформления платочка.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6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7.4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Вязание цветов. Оформление панно из цветов.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7.5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Плетение сувениров по замыслу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7.6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Набор петель начального ряда. Приемы вязания на спицах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7.7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Вязание шарфика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7.8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Вязание носочков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6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8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tabs>
                <w:tab w:val="left" w:pos="720"/>
              </w:tabs>
              <w:autoSpaceDN/>
              <w:jc w:val="both"/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Работа с соломкой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20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8.1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Из истории соломенных поделок. Инструменты и материалы. Подготовка соломки к работе. Окрашивание соломки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8.2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widowControl/>
              <w:autoSpaceDN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Декоративное панно »Букет». Изготовление эскиза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8.3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ind w:right="-57"/>
              <w:jc w:val="both"/>
              <w:rPr>
                <w:rFonts w:ascii="Times New Roman" w:hAnsi="Times New Roman" w:cs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Наклеивание соломы на кальку. Вырезание деталей панно, сборка на фон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lastRenderedPageBreak/>
              <w:t>8.4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Оформление работы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8.5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ind w:right="-57"/>
              <w:jc w:val="both"/>
              <w:rPr>
                <w:rFonts w:ascii="Times New Roman" w:hAnsi="Times New Roman" w:cs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«Кораблик». Выполнение эскиза. Перевод деталей рисунка на кальку. Подготовка фона.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8.6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ind w:right="-57"/>
              <w:jc w:val="both"/>
              <w:rPr>
                <w:rFonts w:ascii="Times New Roman" w:hAnsi="Times New Roman" w:cs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Наклеивание ткани на картон. Подготовка соломы к наклеиванию.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8.7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Заклеивание деталей парусника соломой. Сборка парусника на фон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769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8.8</w:t>
            </w:r>
          </w:p>
        </w:tc>
        <w:tc>
          <w:tcPr>
            <w:tcW w:w="5611" w:type="dxa"/>
            <w:gridSpan w:val="2"/>
          </w:tcPr>
          <w:p w:rsidR="007C1644" w:rsidRPr="00FF5ADC" w:rsidRDefault="007C1644" w:rsidP="00FF5ADC">
            <w:pPr>
              <w:ind w:right="-57"/>
              <w:jc w:val="both"/>
              <w:rPr>
                <w:rFonts w:ascii="Times New Roman" w:hAnsi="Times New Roman" w:cs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Доработка деталей (вода, чайки). Оформление работы.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850" w:type="dxa"/>
            <w:gridSpan w:val="2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9</w:t>
            </w:r>
          </w:p>
        </w:tc>
        <w:tc>
          <w:tcPr>
            <w:tcW w:w="5530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</w:rPr>
              <w:t>Работа  лентами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  <w:t>24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850" w:type="dxa"/>
            <w:gridSpan w:val="2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9.1</w:t>
            </w:r>
          </w:p>
        </w:tc>
        <w:tc>
          <w:tcPr>
            <w:tcW w:w="5530" w:type="dxa"/>
          </w:tcPr>
          <w:p w:rsidR="007C1644" w:rsidRPr="00FF5ADC" w:rsidRDefault="007C1644" w:rsidP="00FF5AD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Посещение выставки декоративно 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–п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р</w:t>
            </w:r>
            <w:r w:rsidR="00FF5ADC">
              <w:rPr>
                <w:rFonts w:ascii="Times New Roman" w:hAnsi="Times New Roman" w:cs="Times New Roman"/>
                <w:color w:val="000000" w:themeColor="text1" w:themeShade="80"/>
              </w:rPr>
              <w:t>икладного искусства  в районном доме искусств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850" w:type="dxa"/>
            <w:gridSpan w:val="2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9.2</w:t>
            </w:r>
          </w:p>
        </w:tc>
        <w:tc>
          <w:tcPr>
            <w:tcW w:w="5530" w:type="dxa"/>
          </w:tcPr>
          <w:p w:rsidR="007C1644" w:rsidRPr="00FF5ADC" w:rsidRDefault="007C1644" w:rsidP="00FF5ADC">
            <w:pPr>
              <w:ind w:right="-57"/>
              <w:jc w:val="both"/>
              <w:rPr>
                <w:rFonts w:ascii="Times New Roman" w:hAnsi="Times New Roman" w:cs="Times New Roman"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Выполнение цветка розы путем складывания  ленты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rPr>
          <w:trHeight w:val="325"/>
        </w:trPr>
        <w:tc>
          <w:tcPr>
            <w:tcW w:w="850" w:type="dxa"/>
            <w:gridSpan w:val="2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9.3</w:t>
            </w:r>
          </w:p>
        </w:tc>
        <w:tc>
          <w:tcPr>
            <w:tcW w:w="5530" w:type="dxa"/>
          </w:tcPr>
          <w:p w:rsidR="007C1644" w:rsidRPr="00FF5ADC" w:rsidRDefault="007C1644" w:rsidP="00FF5ADC">
            <w:pPr>
              <w:widowControl/>
              <w:autoSpaceDN/>
              <w:ind w:right="-57"/>
              <w:jc w:val="both"/>
              <w:rPr>
                <w:rFonts w:ascii="Times New Roman" w:hAnsi="Times New Roman" w:cs="Times New Roman"/>
                <w:b/>
                <w:i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Изготовление лепестков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850" w:type="dxa"/>
            <w:gridSpan w:val="2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9.4</w:t>
            </w:r>
          </w:p>
        </w:tc>
        <w:tc>
          <w:tcPr>
            <w:tcW w:w="5530" w:type="dxa"/>
          </w:tcPr>
          <w:p w:rsidR="007C1644" w:rsidRPr="00FF5ADC" w:rsidRDefault="007C1644" w:rsidP="00FF5AD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Выполнение  цветка кувшинки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850" w:type="dxa"/>
            <w:gridSpan w:val="2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9.5</w:t>
            </w:r>
          </w:p>
        </w:tc>
        <w:tc>
          <w:tcPr>
            <w:tcW w:w="5530" w:type="dxa"/>
          </w:tcPr>
          <w:p w:rsidR="007C1644" w:rsidRPr="00FF5ADC" w:rsidRDefault="007C1644" w:rsidP="00FF5ADC">
            <w:pPr>
              <w:ind w:left="-57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Выполнение цветка  хризантемы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850" w:type="dxa"/>
            <w:gridSpan w:val="2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9.6</w:t>
            </w:r>
          </w:p>
        </w:tc>
        <w:tc>
          <w:tcPr>
            <w:tcW w:w="5530" w:type="dxa"/>
          </w:tcPr>
          <w:p w:rsidR="007C1644" w:rsidRPr="00FF5ADC" w:rsidRDefault="007C1644" w:rsidP="00FF5ADC">
            <w:pPr>
              <w:ind w:left="-57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Изготовление панно по замыслу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  <w:t>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850" w:type="dxa"/>
            <w:gridSpan w:val="2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9.7</w:t>
            </w:r>
          </w:p>
        </w:tc>
        <w:tc>
          <w:tcPr>
            <w:tcW w:w="5530" w:type="dxa"/>
          </w:tcPr>
          <w:p w:rsidR="007C1644" w:rsidRPr="00FF5ADC" w:rsidRDefault="007C1644" w:rsidP="00FF5AD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proofErr w:type="spell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Топинарий</w:t>
            </w:r>
            <w:proofErr w:type="spell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.  Подготовка шар</w:t>
            </w:r>
            <w:proofErr w:type="gramStart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а-</w:t>
            </w:r>
            <w:proofErr w:type="gramEnd"/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 xml:space="preserve"> основы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850" w:type="dxa"/>
            <w:gridSpan w:val="2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9.8</w:t>
            </w:r>
          </w:p>
        </w:tc>
        <w:tc>
          <w:tcPr>
            <w:tcW w:w="5530" w:type="dxa"/>
          </w:tcPr>
          <w:p w:rsidR="007C1644" w:rsidRPr="00FF5ADC" w:rsidRDefault="007C1644" w:rsidP="00FF5ADC">
            <w:pPr>
              <w:ind w:right="-57"/>
              <w:jc w:val="both"/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Cs/>
                <w:color w:val="000000" w:themeColor="text1" w:themeShade="80"/>
              </w:rPr>
              <w:t xml:space="preserve"> </w:t>
            </w: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Изготовление цветков и украшений</w:t>
            </w:r>
            <w:proofErr w:type="gramStart"/>
            <w:r w:rsidRPr="00FF5ADC">
              <w:rPr>
                <w:rFonts w:ascii="Times New Roman" w:hAnsi="Times New Roman" w:cs="Times New Roman"/>
                <w:bCs/>
                <w:color w:val="000000" w:themeColor="text1" w:themeShade="80"/>
              </w:rPr>
              <w:t xml:space="preserve"> .</w:t>
            </w:r>
            <w:proofErr w:type="gramEnd"/>
            <w:r w:rsidRPr="00FF5ADC">
              <w:rPr>
                <w:rFonts w:ascii="Times New Roman" w:hAnsi="Times New Roman" w:cs="Times New Roman"/>
                <w:bCs/>
                <w:color w:val="000000" w:themeColor="text1" w:themeShade="80"/>
              </w:rPr>
              <w:t xml:space="preserve">Закрепление на основу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  <w:lang w:val="en-US"/>
              </w:rPr>
              <w:t>2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850" w:type="dxa"/>
            <w:gridSpan w:val="2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9.9</w:t>
            </w:r>
          </w:p>
        </w:tc>
        <w:tc>
          <w:tcPr>
            <w:tcW w:w="5530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bCs/>
                <w:color w:val="000000" w:themeColor="text1" w:themeShade="80"/>
              </w:rPr>
              <w:t xml:space="preserve">Изготовление цветочного  букета </w:t>
            </w:r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  <w:r w:rsidRPr="00FF5ADC">
              <w:rPr>
                <w:rFonts w:ascii="Times New Roman" w:hAnsi="Times New Roman" w:cs="Times New Roman"/>
                <w:color w:val="000000" w:themeColor="text1" w:themeShade="80"/>
              </w:rPr>
              <w:t>4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  <w:tr w:rsidR="007C1644" w:rsidRPr="00FF5ADC" w:rsidTr="00985C51">
        <w:tc>
          <w:tcPr>
            <w:tcW w:w="850" w:type="dxa"/>
            <w:gridSpan w:val="2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5530" w:type="dxa"/>
          </w:tcPr>
          <w:p w:rsidR="007C1644" w:rsidRPr="00FF5ADC" w:rsidRDefault="007C1644" w:rsidP="00FF5ADC">
            <w:pPr>
              <w:pStyle w:val="af1"/>
              <w:keepNext w:val="0"/>
              <w:spacing w:before="0" w:after="0"/>
              <w:rPr>
                <w:rFonts w:ascii="Times New Roman" w:hAnsi="Times New Roman"/>
                <w:bCs/>
                <w:i w:val="0"/>
                <w:snapToGrid/>
                <w:color w:val="000000" w:themeColor="text1" w:themeShade="80"/>
                <w:szCs w:val="24"/>
              </w:rPr>
            </w:pPr>
            <w:r w:rsidRPr="00FF5ADC">
              <w:rPr>
                <w:rFonts w:ascii="Times New Roman" w:hAnsi="Times New Roman"/>
                <w:i w:val="0"/>
                <w:color w:val="000000" w:themeColor="text1" w:themeShade="80"/>
                <w:szCs w:val="24"/>
              </w:rPr>
              <w:t>Итого</w:t>
            </w:r>
            <w:proofErr w:type="gramStart"/>
            <w:r w:rsidRPr="00FF5ADC">
              <w:rPr>
                <w:rFonts w:ascii="Times New Roman" w:hAnsi="Times New Roman"/>
                <w:i w:val="0"/>
                <w:color w:val="000000" w:themeColor="text1" w:themeShade="80"/>
                <w:szCs w:val="24"/>
              </w:rPr>
              <w:t xml:space="preserve">   :</w:t>
            </w:r>
            <w:proofErr w:type="gramEnd"/>
          </w:p>
        </w:tc>
        <w:tc>
          <w:tcPr>
            <w:tcW w:w="1134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b/>
                <w:color w:val="000000" w:themeColor="text1" w:themeShade="80"/>
                <w:lang w:val="en-US"/>
              </w:rPr>
            </w:pPr>
            <w:r w:rsidRPr="00FF5ADC">
              <w:rPr>
                <w:rFonts w:ascii="Times New Roman" w:hAnsi="Times New Roman"/>
                <w:b/>
                <w:color w:val="000000" w:themeColor="text1" w:themeShade="80"/>
              </w:rPr>
              <w:t>21</w:t>
            </w:r>
            <w:r w:rsidRPr="00FF5ADC">
              <w:rPr>
                <w:rFonts w:ascii="Times New Roman" w:hAnsi="Times New Roman"/>
                <w:b/>
                <w:color w:val="000000" w:themeColor="text1" w:themeShade="80"/>
                <w:lang w:val="en-US"/>
              </w:rPr>
              <w:t>0</w:t>
            </w:r>
          </w:p>
        </w:tc>
        <w:tc>
          <w:tcPr>
            <w:tcW w:w="1417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  <w:tc>
          <w:tcPr>
            <w:tcW w:w="1418" w:type="dxa"/>
          </w:tcPr>
          <w:p w:rsidR="007C1644" w:rsidRPr="00FF5ADC" w:rsidRDefault="007C1644" w:rsidP="00FF5ADC">
            <w:pPr>
              <w:rPr>
                <w:rFonts w:ascii="Times New Roman" w:hAnsi="Times New Roman" w:cs="Times New Roman"/>
                <w:color w:val="000000" w:themeColor="text1" w:themeShade="80"/>
              </w:rPr>
            </w:pPr>
          </w:p>
        </w:tc>
      </w:tr>
    </w:tbl>
    <w:p w:rsidR="00FF5ADC" w:rsidRDefault="00FF5ADC" w:rsidP="00FF5ADC">
      <w:pPr>
        <w:pStyle w:val="Standard"/>
        <w:rPr>
          <w:rFonts w:ascii="Times New Roman" w:hAnsi="Times New Roman" w:cs="Times New Roman"/>
          <w:b/>
          <w:color w:val="000000" w:themeColor="text1" w:themeShade="80"/>
        </w:rPr>
      </w:pPr>
    </w:p>
    <w:p w:rsidR="00233E07" w:rsidRPr="00FF5ADC" w:rsidRDefault="00233E07" w:rsidP="00233E07">
      <w:pPr>
        <w:pStyle w:val="Standard"/>
        <w:jc w:val="center"/>
        <w:rPr>
          <w:rFonts w:ascii="Times New Roman" w:hAnsi="Times New Roman" w:cs="Times New Roman"/>
          <w:b/>
          <w:color w:val="000000" w:themeColor="text1" w:themeShade="80"/>
        </w:rPr>
      </w:pPr>
      <w:r w:rsidRPr="00FF5ADC">
        <w:rPr>
          <w:rFonts w:ascii="Times New Roman" w:hAnsi="Times New Roman" w:cs="Times New Roman"/>
          <w:b/>
          <w:color w:val="000000" w:themeColor="text1" w:themeShade="80"/>
        </w:rPr>
        <w:t>Список литературы.</w:t>
      </w:r>
    </w:p>
    <w:p w:rsidR="00233E07" w:rsidRPr="00FF5ADC" w:rsidRDefault="00233E07" w:rsidP="00233E07">
      <w:pPr>
        <w:pStyle w:val="Standard"/>
        <w:jc w:val="both"/>
        <w:rPr>
          <w:rFonts w:ascii="Times New Roman" w:hAnsi="Times New Roman" w:cs="Times New Roman"/>
          <w:color w:val="000000" w:themeColor="text1" w:themeShade="80"/>
        </w:rPr>
      </w:pPr>
    </w:p>
    <w:p w:rsidR="00233E07" w:rsidRPr="00FF5ADC" w:rsidRDefault="00233E07" w:rsidP="00233E07">
      <w:pPr>
        <w:ind w:firstLine="540"/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color w:val="000000" w:themeColor="text1" w:themeShade="80"/>
        </w:rPr>
        <w:t>1.Агапова И., Давыдова М. “Школа рукоделия ” - М., 2007 г.</w:t>
      </w:r>
    </w:p>
    <w:p w:rsidR="00233E07" w:rsidRPr="00FF5ADC" w:rsidRDefault="00233E07" w:rsidP="00233E07">
      <w:pPr>
        <w:ind w:firstLine="540"/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color w:val="000000" w:themeColor="text1" w:themeShade="80"/>
        </w:rPr>
        <w:t>2. Бегун Т.А. “Увлекательное рукоделие” М., 2005 г.</w:t>
      </w:r>
    </w:p>
    <w:p w:rsidR="00233E07" w:rsidRPr="00FF5ADC" w:rsidRDefault="00233E07" w:rsidP="00233E07">
      <w:pPr>
        <w:ind w:firstLine="540"/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color w:val="000000" w:themeColor="text1" w:themeShade="80"/>
        </w:rPr>
        <w:t xml:space="preserve">3. </w:t>
      </w:r>
      <w:proofErr w:type="spellStart"/>
      <w:r w:rsidRPr="00FF5ADC">
        <w:rPr>
          <w:rFonts w:ascii="Times New Roman" w:hAnsi="Times New Roman" w:cs="Times New Roman"/>
          <w:color w:val="000000" w:themeColor="text1" w:themeShade="80"/>
        </w:rPr>
        <w:t>Геронимус</w:t>
      </w:r>
      <w:proofErr w:type="spellEnd"/>
      <w:r w:rsidRPr="00FF5ADC">
        <w:rPr>
          <w:rFonts w:ascii="Times New Roman" w:hAnsi="Times New Roman" w:cs="Times New Roman"/>
          <w:color w:val="000000" w:themeColor="text1" w:themeShade="80"/>
        </w:rPr>
        <w:t xml:space="preserve"> Т.М. “Я все умею делать сам” - М., 1998 г.</w:t>
      </w:r>
    </w:p>
    <w:p w:rsidR="00233E07" w:rsidRPr="00FF5ADC" w:rsidRDefault="00233E07" w:rsidP="00233E07">
      <w:pPr>
        <w:ind w:firstLine="540"/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color w:val="000000" w:themeColor="text1" w:themeShade="80"/>
        </w:rPr>
        <w:t>4. Перевертень Г.И. “Самоделки из текстильных материалов” - М., 1990 г.</w:t>
      </w:r>
    </w:p>
    <w:p w:rsidR="00233E07" w:rsidRPr="00FF5ADC" w:rsidRDefault="00233E07" w:rsidP="00233E07">
      <w:pPr>
        <w:ind w:firstLine="540"/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color w:val="000000" w:themeColor="text1" w:themeShade="80"/>
        </w:rPr>
        <w:t>5. Еременко Т. И. “Иголка – волшебница” - М., 1987 г.</w:t>
      </w:r>
    </w:p>
    <w:p w:rsidR="00233E07" w:rsidRPr="00FF5ADC" w:rsidRDefault="00233E07" w:rsidP="00233E07">
      <w:pPr>
        <w:ind w:firstLine="540"/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color w:val="000000" w:themeColor="text1" w:themeShade="80"/>
        </w:rPr>
        <w:t xml:space="preserve">6. </w:t>
      </w:r>
      <w:proofErr w:type="spellStart"/>
      <w:r w:rsidRPr="00FF5ADC">
        <w:rPr>
          <w:rFonts w:ascii="Times New Roman" w:hAnsi="Times New Roman" w:cs="Times New Roman"/>
          <w:color w:val="000000" w:themeColor="text1" w:themeShade="80"/>
        </w:rPr>
        <w:t>Лутцева</w:t>
      </w:r>
      <w:proofErr w:type="spellEnd"/>
      <w:r w:rsidRPr="00FF5ADC">
        <w:rPr>
          <w:rFonts w:ascii="Times New Roman" w:hAnsi="Times New Roman" w:cs="Times New Roman"/>
          <w:color w:val="000000" w:themeColor="text1" w:themeShade="80"/>
        </w:rPr>
        <w:t xml:space="preserve"> Е.А. “Технология 1–4 классы. Программа” - М., 2008 г.</w:t>
      </w:r>
    </w:p>
    <w:p w:rsidR="00233E07" w:rsidRPr="00FF5ADC" w:rsidRDefault="00233E07" w:rsidP="00233E07">
      <w:pPr>
        <w:ind w:firstLine="540"/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color w:val="000000" w:themeColor="text1" w:themeShade="80"/>
        </w:rPr>
        <w:t xml:space="preserve">7. </w:t>
      </w:r>
      <w:proofErr w:type="spellStart"/>
      <w:r w:rsidRPr="00FF5ADC">
        <w:rPr>
          <w:rFonts w:ascii="Times New Roman" w:hAnsi="Times New Roman" w:cs="Times New Roman"/>
          <w:color w:val="000000" w:themeColor="text1" w:themeShade="80"/>
        </w:rPr>
        <w:t>Молотобарова</w:t>
      </w:r>
      <w:proofErr w:type="spellEnd"/>
      <w:r w:rsidRPr="00FF5ADC">
        <w:rPr>
          <w:rFonts w:ascii="Times New Roman" w:hAnsi="Times New Roman" w:cs="Times New Roman"/>
          <w:color w:val="000000" w:themeColor="text1" w:themeShade="80"/>
        </w:rPr>
        <w:t xml:space="preserve"> О.С. “Кружок изготовления игрушек-сувениров” - М., 1990 г.</w:t>
      </w:r>
    </w:p>
    <w:p w:rsidR="00233E07" w:rsidRPr="00FF5ADC" w:rsidRDefault="00233E07" w:rsidP="00233E07">
      <w:pPr>
        <w:ind w:firstLine="540"/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color w:val="000000" w:themeColor="text1" w:themeShade="80"/>
        </w:rPr>
        <w:t>8. Носова Т. “Подарки и игрушки своими руками” - М., 2008 г.</w:t>
      </w:r>
    </w:p>
    <w:p w:rsidR="00233E07" w:rsidRPr="00FF5ADC" w:rsidRDefault="00233E07" w:rsidP="00233E07">
      <w:pPr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color w:val="000000" w:themeColor="text1" w:themeShade="80"/>
        </w:rPr>
        <w:t xml:space="preserve">         9.Т.Н. </w:t>
      </w:r>
      <w:proofErr w:type="spellStart"/>
      <w:r w:rsidRPr="00FF5ADC">
        <w:rPr>
          <w:rFonts w:ascii="Times New Roman" w:hAnsi="Times New Roman" w:cs="Times New Roman"/>
          <w:color w:val="000000" w:themeColor="text1" w:themeShade="80"/>
        </w:rPr>
        <w:t>Проснякова</w:t>
      </w:r>
      <w:proofErr w:type="spellEnd"/>
      <w:r w:rsidRPr="00FF5ADC">
        <w:rPr>
          <w:rFonts w:ascii="Times New Roman" w:hAnsi="Times New Roman" w:cs="Times New Roman"/>
          <w:color w:val="000000" w:themeColor="text1" w:themeShade="80"/>
        </w:rPr>
        <w:t xml:space="preserve">, Н.А. </w:t>
      </w:r>
      <w:proofErr w:type="spellStart"/>
      <w:r w:rsidRPr="00FF5ADC">
        <w:rPr>
          <w:rFonts w:ascii="Times New Roman" w:hAnsi="Times New Roman" w:cs="Times New Roman"/>
          <w:color w:val="000000" w:themeColor="text1" w:themeShade="80"/>
        </w:rPr>
        <w:t>Цирулик</w:t>
      </w:r>
      <w:proofErr w:type="spellEnd"/>
      <w:r w:rsidRPr="00FF5ADC">
        <w:rPr>
          <w:rFonts w:ascii="Times New Roman" w:hAnsi="Times New Roman" w:cs="Times New Roman"/>
          <w:color w:val="000000" w:themeColor="text1" w:themeShade="80"/>
        </w:rPr>
        <w:t xml:space="preserve">. Умные руки – Самара: Корпорация «Фёдоров», </w:t>
      </w:r>
    </w:p>
    <w:p w:rsidR="00233E07" w:rsidRPr="00FF5ADC" w:rsidRDefault="00233E07" w:rsidP="00233E07">
      <w:pPr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color w:val="000000" w:themeColor="text1" w:themeShade="80"/>
        </w:rPr>
        <w:t xml:space="preserve">               Издательство «Учебная литература», 2004.</w:t>
      </w:r>
    </w:p>
    <w:p w:rsidR="00233E07" w:rsidRPr="00FF5ADC" w:rsidRDefault="00233E07" w:rsidP="00233E07">
      <w:pPr>
        <w:jc w:val="both"/>
        <w:rPr>
          <w:rFonts w:ascii="Times New Roman" w:hAnsi="Times New Roman" w:cs="Times New Roman"/>
          <w:color w:val="000000" w:themeColor="text1" w:themeShade="80"/>
        </w:rPr>
      </w:pPr>
      <w:r w:rsidRPr="00FF5ADC">
        <w:rPr>
          <w:rFonts w:ascii="Times New Roman" w:hAnsi="Times New Roman" w:cs="Times New Roman"/>
          <w:color w:val="000000" w:themeColor="text1" w:themeShade="80"/>
        </w:rPr>
        <w:t xml:space="preserve">        10. Сайт Страна Мастеров     </w:t>
      </w:r>
      <w:hyperlink r:id="rId6" w:history="1">
        <w:r w:rsidRPr="00FF5ADC">
          <w:rPr>
            <w:rStyle w:val="af"/>
            <w:rFonts w:ascii="Times New Roman" w:hAnsi="Times New Roman" w:cs="Times New Roman"/>
            <w:b/>
            <w:color w:val="000000" w:themeColor="text1" w:themeShade="80"/>
            <w:lang w:val="en-US"/>
          </w:rPr>
          <w:t>http</w:t>
        </w:r>
        <w:r w:rsidRPr="00FF5ADC">
          <w:rPr>
            <w:rStyle w:val="af"/>
            <w:rFonts w:ascii="Times New Roman" w:hAnsi="Times New Roman" w:cs="Times New Roman"/>
            <w:b/>
            <w:color w:val="000000" w:themeColor="text1" w:themeShade="80"/>
          </w:rPr>
          <w:t>://</w:t>
        </w:r>
        <w:proofErr w:type="spellStart"/>
        <w:r w:rsidRPr="00FF5ADC">
          <w:rPr>
            <w:rStyle w:val="af"/>
            <w:rFonts w:ascii="Times New Roman" w:hAnsi="Times New Roman" w:cs="Times New Roman"/>
            <w:b/>
            <w:color w:val="000000" w:themeColor="text1" w:themeShade="80"/>
            <w:lang w:val="en-US"/>
          </w:rPr>
          <w:t>stranamasterov</w:t>
        </w:r>
        <w:proofErr w:type="spellEnd"/>
        <w:r w:rsidRPr="00FF5ADC">
          <w:rPr>
            <w:rStyle w:val="af"/>
            <w:rFonts w:ascii="Times New Roman" w:hAnsi="Times New Roman" w:cs="Times New Roman"/>
            <w:b/>
            <w:color w:val="000000" w:themeColor="text1" w:themeShade="80"/>
          </w:rPr>
          <w:t>.</w:t>
        </w:r>
        <w:proofErr w:type="spellStart"/>
        <w:r w:rsidRPr="00FF5ADC">
          <w:rPr>
            <w:rStyle w:val="af"/>
            <w:rFonts w:ascii="Times New Roman" w:hAnsi="Times New Roman" w:cs="Times New Roman"/>
            <w:b/>
            <w:color w:val="000000" w:themeColor="text1" w:themeShade="80"/>
            <w:lang w:val="en-US"/>
          </w:rPr>
          <w:t>ru</w:t>
        </w:r>
        <w:proofErr w:type="spellEnd"/>
      </w:hyperlink>
      <w:r w:rsidRPr="00FF5ADC">
        <w:rPr>
          <w:rFonts w:ascii="Times New Roman" w:hAnsi="Times New Roman" w:cs="Times New Roman"/>
          <w:b/>
          <w:color w:val="000000" w:themeColor="text1" w:themeShade="80"/>
          <w:u w:val="single"/>
        </w:rPr>
        <w:t xml:space="preserve">  </w:t>
      </w:r>
    </w:p>
    <w:p w:rsidR="00233E07" w:rsidRPr="00FF5ADC" w:rsidRDefault="00233E07" w:rsidP="00233E07">
      <w:pPr>
        <w:jc w:val="both"/>
        <w:rPr>
          <w:rFonts w:ascii="Times New Roman" w:hAnsi="Times New Roman" w:cs="Times New Roman"/>
          <w:color w:val="000000" w:themeColor="text1" w:themeShade="80"/>
        </w:rPr>
      </w:pPr>
    </w:p>
    <w:p w:rsidR="00233E07" w:rsidRPr="00FF5ADC" w:rsidRDefault="00233E07" w:rsidP="00233E07">
      <w:pPr>
        <w:jc w:val="both"/>
        <w:rPr>
          <w:rFonts w:ascii="Times New Roman" w:hAnsi="Times New Roman" w:cs="Times New Roman"/>
          <w:color w:val="000000" w:themeColor="text1" w:themeShade="80"/>
        </w:rPr>
      </w:pPr>
    </w:p>
    <w:p w:rsidR="00233E07" w:rsidRPr="00FF5ADC" w:rsidRDefault="00233E07" w:rsidP="00233E07">
      <w:pPr>
        <w:pStyle w:val="Standard"/>
        <w:jc w:val="both"/>
        <w:rPr>
          <w:rFonts w:ascii="Times New Roman" w:hAnsi="Times New Roman" w:cs="Times New Roman"/>
          <w:color w:val="000000" w:themeColor="text1" w:themeShade="80"/>
        </w:rPr>
      </w:pPr>
    </w:p>
    <w:p w:rsidR="004C4C4B" w:rsidRPr="00FF5ADC" w:rsidRDefault="004C4C4B" w:rsidP="00233E07">
      <w:pPr>
        <w:shd w:val="clear" w:color="auto" w:fill="FFFFFF"/>
        <w:jc w:val="both"/>
        <w:rPr>
          <w:rFonts w:ascii="Times New Roman" w:hAnsi="Times New Roman" w:cs="Times New Roman"/>
          <w:b/>
          <w:color w:val="000000" w:themeColor="text1" w:themeShade="80"/>
          <w:spacing w:val="-6"/>
        </w:rPr>
      </w:pPr>
    </w:p>
    <w:p w:rsidR="00015C07" w:rsidRPr="00FF5ADC" w:rsidRDefault="00015C07" w:rsidP="003835F5">
      <w:pPr>
        <w:pStyle w:val="Standard"/>
        <w:jc w:val="both"/>
        <w:rPr>
          <w:rFonts w:ascii="Times New Roman" w:hAnsi="Times New Roman" w:cs="Times New Roman"/>
          <w:b/>
          <w:color w:val="000000" w:themeColor="text1" w:themeShade="80"/>
        </w:rPr>
      </w:pPr>
    </w:p>
    <w:p w:rsidR="00015C07" w:rsidRPr="00FF5ADC" w:rsidRDefault="00015C07" w:rsidP="003835F5">
      <w:pPr>
        <w:pStyle w:val="Standard"/>
        <w:jc w:val="both"/>
        <w:rPr>
          <w:rFonts w:ascii="Times New Roman" w:hAnsi="Times New Roman" w:cs="Times New Roman"/>
          <w:b/>
          <w:color w:val="000000" w:themeColor="text1" w:themeShade="80"/>
        </w:rPr>
      </w:pPr>
    </w:p>
    <w:p w:rsidR="00015C07" w:rsidRPr="00FF5ADC" w:rsidRDefault="00015C07" w:rsidP="003835F5">
      <w:pPr>
        <w:pStyle w:val="Standard"/>
        <w:jc w:val="both"/>
        <w:rPr>
          <w:rFonts w:ascii="Times New Roman" w:hAnsi="Times New Roman" w:cs="Times New Roman"/>
          <w:b/>
          <w:color w:val="000000" w:themeColor="text1" w:themeShade="80"/>
        </w:rPr>
      </w:pPr>
    </w:p>
    <w:p w:rsidR="00015C07" w:rsidRPr="00FF5ADC" w:rsidRDefault="00015C07" w:rsidP="003835F5">
      <w:pPr>
        <w:pStyle w:val="Standard"/>
        <w:jc w:val="both"/>
        <w:rPr>
          <w:rFonts w:ascii="Times New Roman" w:hAnsi="Times New Roman" w:cs="Times New Roman"/>
          <w:b/>
          <w:color w:val="000000" w:themeColor="text1" w:themeShade="80"/>
        </w:rPr>
      </w:pPr>
    </w:p>
    <w:p w:rsidR="00015C07" w:rsidRPr="00FF5ADC" w:rsidRDefault="00015C07" w:rsidP="003835F5">
      <w:pPr>
        <w:pStyle w:val="Standard"/>
        <w:jc w:val="both"/>
        <w:rPr>
          <w:rFonts w:ascii="Times New Roman" w:hAnsi="Times New Roman" w:cs="Times New Roman"/>
          <w:b/>
          <w:color w:val="000000" w:themeColor="text1" w:themeShade="80"/>
        </w:rPr>
      </w:pPr>
    </w:p>
    <w:p w:rsidR="00015C07" w:rsidRPr="00FF5ADC" w:rsidRDefault="00015C07" w:rsidP="003835F5">
      <w:pPr>
        <w:pStyle w:val="Standard"/>
        <w:jc w:val="both"/>
        <w:rPr>
          <w:rFonts w:ascii="Times New Roman" w:hAnsi="Times New Roman" w:cs="Times New Roman"/>
          <w:b/>
          <w:color w:val="000000" w:themeColor="text1" w:themeShade="80"/>
        </w:rPr>
      </w:pPr>
    </w:p>
    <w:p w:rsidR="003E7EE7" w:rsidRPr="00FF5ADC" w:rsidRDefault="003E7EE7" w:rsidP="003835F5">
      <w:pPr>
        <w:pStyle w:val="Standard"/>
        <w:jc w:val="both"/>
        <w:rPr>
          <w:rFonts w:ascii="Times New Roman" w:hAnsi="Times New Roman" w:cs="Times New Roman"/>
          <w:b/>
          <w:color w:val="000000" w:themeColor="text1" w:themeShade="80"/>
        </w:rPr>
      </w:pPr>
    </w:p>
    <w:sectPr w:rsidR="003E7EE7" w:rsidRPr="00FF5ADC" w:rsidSect="00687951">
      <w:pgSz w:w="11906" w:h="16838"/>
      <w:pgMar w:top="568" w:right="707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Times New Roman"/>
    <w:charset w:val="00"/>
    <w:family w:val="roman"/>
    <w:pitch w:val="variable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00"/>
    <w:family w:val="swiss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0000012"/>
    <w:multiLevelType w:val="multilevel"/>
    <w:tmpl w:val="00000012"/>
    <w:name w:val="WW8Num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00000014"/>
    <w:multiLevelType w:val="multilevel"/>
    <w:tmpl w:val="00000014"/>
    <w:name w:val="WW8Num2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00000016"/>
    <w:multiLevelType w:val="multilevel"/>
    <w:tmpl w:val="00000016"/>
    <w:name w:val="WW8Num2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00000017"/>
    <w:multiLevelType w:val="multilevel"/>
    <w:tmpl w:val="00000017"/>
    <w:name w:val="WW8Num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00000019"/>
    <w:multiLevelType w:val="multilevel"/>
    <w:tmpl w:val="00000019"/>
    <w:name w:val="WW8Num2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0000001A"/>
    <w:multiLevelType w:val="multilevel"/>
    <w:tmpl w:val="0000001A"/>
    <w:name w:val="WW8Num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0000001B"/>
    <w:multiLevelType w:val="multilevel"/>
    <w:tmpl w:val="0000001B"/>
    <w:name w:val="WW8Num2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0000001E"/>
    <w:multiLevelType w:val="multilevel"/>
    <w:tmpl w:val="0000001E"/>
    <w:name w:val="WW8Num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9673AE5"/>
    <w:multiLevelType w:val="multilevel"/>
    <w:tmpl w:val="42C87120"/>
    <w:styleLink w:val="WW8Num6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24">
    <w:nsid w:val="2354756A"/>
    <w:multiLevelType w:val="multilevel"/>
    <w:tmpl w:val="7A7E9958"/>
    <w:styleLink w:val="WW8Num9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25">
    <w:nsid w:val="23633A5B"/>
    <w:multiLevelType w:val="multilevel"/>
    <w:tmpl w:val="FC20F700"/>
    <w:styleLink w:val="WW8Num5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26">
    <w:nsid w:val="241D2D9F"/>
    <w:multiLevelType w:val="multilevel"/>
    <w:tmpl w:val="BDD05BC8"/>
    <w:styleLink w:val="WW8Num4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27">
    <w:nsid w:val="3195509E"/>
    <w:multiLevelType w:val="multilevel"/>
    <w:tmpl w:val="0FB4A810"/>
    <w:styleLink w:val="WW8Num1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28">
    <w:nsid w:val="37EE6A3E"/>
    <w:multiLevelType w:val="multilevel"/>
    <w:tmpl w:val="520C0E74"/>
    <w:styleLink w:val="WW8Num2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29">
    <w:nsid w:val="3EAA5167"/>
    <w:multiLevelType w:val="multilevel"/>
    <w:tmpl w:val="6A444EAE"/>
    <w:styleLink w:val="WW8Num7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30">
    <w:nsid w:val="49FB77F8"/>
    <w:multiLevelType w:val="hybridMultilevel"/>
    <w:tmpl w:val="E3A01AFC"/>
    <w:lvl w:ilvl="0" w:tplc="A5846142">
      <w:start w:val="1"/>
      <w:numFmt w:val="bullet"/>
      <w:lvlText w:val=""/>
      <w:lvlJc w:val="left"/>
      <w:pPr>
        <w:tabs>
          <w:tab w:val="num" w:pos="1684"/>
        </w:tabs>
        <w:ind w:left="1684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tabs>
          <w:tab w:val="num" w:pos="2102"/>
        </w:tabs>
        <w:ind w:left="21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22"/>
        </w:tabs>
        <w:ind w:left="28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42"/>
        </w:tabs>
        <w:ind w:left="35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262"/>
        </w:tabs>
        <w:ind w:left="42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982"/>
        </w:tabs>
        <w:ind w:left="49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02"/>
        </w:tabs>
        <w:ind w:left="57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22"/>
        </w:tabs>
        <w:ind w:left="64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42"/>
        </w:tabs>
        <w:ind w:left="7142" w:hanging="360"/>
      </w:pPr>
      <w:rPr>
        <w:rFonts w:ascii="Wingdings" w:hAnsi="Wingdings" w:hint="default"/>
      </w:rPr>
    </w:lvl>
  </w:abstractNum>
  <w:abstractNum w:abstractNumId="31">
    <w:nsid w:val="5E6232AD"/>
    <w:multiLevelType w:val="multilevel"/>
    <w:tmpl w:val="B1A829FE"/>
    <w:styleLink w:val="WW8Num8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abstractNum w:abstractNumId="32">
    <w:nsid w:val="636D0B03"/>
    <w:multiLevelType w:val="hybridMultilevel"/>
    <w:tmpl w:val="E918F6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91007EE">
      <w:start w:val="1"/>
      <w:numFmt w:val="decimal"/>
      <w:lvlText w:val="%4."/>
      <w:lvlJc w:val="left"/>
      <w:pPr>
        <w:tabs>
          <w:tab w:val="num" w:pos="648"/>
        </w:tabs>
        <w:ind w:left="648" w:hanging="360"/>
      </w:pPr>
      <w:rPr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2091E5B"/>
    <w:multiLevelType w:val="multilevel"/>
    <w:tmpl w:val="94DC4A14"/>
    <w:styleLink w:val="WW8Num3"/>
    <w:lvl w:ilvl="0">
      <w:numFmt w:val="bullet"/>
      <w:lvlText w:val=""/>
      <w:lvlJc w:val="left"/>
      <w:pPr>
        <w:ind w:left="0" w:firstLine="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  <w:sz w:val="20"/>
      </w:rPr>
    </w:lvl>
  </w:abstractNum>
  <w:num w:numId="1">
    <w:abstractNumId w:val="23"/>
  </w:num>
  <w:num w:numId="2">
    <w:abstractNumId w:val="24"/>
  </w:num>
  <w:num w:numId="3">
    <w:abstractNumId w:val="28"/>
  </w:num>
  <w:num w:numId="4">
    <w:abstractNumId w:val="33"/>
  </w:num>
  <w:num w:numId="5">
    <w:abstractNumId w:val="26"/>
  </w:num>
  <w:num w:numId="6">
    <w:abstractNumId w:val="29"/>
  </w:num>
  <w:num w:numId="7">
    <w:abstractNumId w:val="31"/>
  </w:num>
  <w:num w:numId="8">
    <w:abstractNumId w:val="27"/>
  </w:num>
  <w:num w:numId="9">
    <w:abstractNumId w:val="25"/>
  </w:num>
  <w:num w:numId="10">
    <w:abstractNumId w:val="2"/>
  </w:num>
  <w:num w:numId="11">
    <w:abstractNumId w:val="3"/>
  </w:num>
  <w:num w:numId="12">
    <w:abstractNumId w:val="10"/>
  </w:num>
  <w:num w:numId="13">
    <w:abstractNumId w:val="11"/>
  </w:num>
  <w:num w:numId="14">
    <w:abstractNumId w:val="22"/>
  </w:num>
  <w:num w:numId="15">
    <w:abstractNumId w:val="30"/>
  </w:num>
  <w:num w:numId="16">
    <w:abstractNumId w:val="32"/>
  </w:num>
  <w:num w:numId="17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18A"/>
    <w:rsid w:val="0000718A"/>
    <w:rsid w:val="00013118"/>
    <w:rsid w:val="00015C07"/>
    <w:rsid w:val="00016082"/>
    <w:rsid w:val="000369E9"/>
    <w:rsid w:val="00070250"/>
    <w:rsid w:val="000A1B99"/>
    <w:rsid w:val="000E342D"/>
    <w:rsid w:val="00107210"/>
    <w:rsid w:val="00110729"/>
    <w:rsid w:val="001A266E"/>
    <w:rsid w:val="001B3CD8"/>
    <w:rsid w:val="001B4FA4"/>
    <w:rsid w:val="001E7563"/>
    <w:rsid w:val="001F755D"/>
    <w:rsid w:val="00210626"/>
    <w:rsid w:val="002277E2"/>
    <w:rsid w:val="00233E07"/>
    <w:rsid w:val="00235755"/>
    <w:rsid w:val="0027007C"/>
    <w:rsid w:val="002968C6"/>
    <w:rsid w:val="00305141"/>
    <w:rsid w:val="003064A7"/>
    <w:rsid w:val="0032088D"/>
    <w:rsid w:val="00322FEB"/>
    <w:rsid w:val="00332944"/>
    <w:rsid w:val="00340B46"/>
    <w:rsid w:val="00347D9B"/>
    <w:rsid w:val="00351146"/>
    <w:rsid w:val="00374438"/>
    <w:rsid w:val="003835F5"/>
    <w:rsid w:val="003A2BDE"/>
    <w:rsid w:val="003B5371"/>
    <w:rsid w:val="003E7EE7"/>
    <w:rsid w:val="003F4AAB"/>
    <w:rsid w:val="003F4BA7"/>
    <w:rsid w:val="00420297"/>
    <w:rsid w:val="004232FE"/>
    <w:rsid w:val="00424010"/>
    <w:rsid w:val="00424F01"/>
    <w:rsid w:val="00433ACC"/>
    <w:rsid w:val="004373C7"/>
    <w:rsid w:val="00462A16"/>
    <w:rsid w:val="00490A8F"/>
    <w:rsid w:val="0049261D"/>
    <w:rsid w:val="00494F2D"/>
    <w:rsid w:val="004C4213"/>
    <w:rsid w:val="004C4C4B"/>
    <w:rsid w:val="004D2EBA"/>
    <w:rsid w:val="004E64BE"/>
    <w:rsid w:val="00513923"/>
    <w:rsid w:val="00531618"/>
    <w:rsid w:val="00564E61"/>
    <w:rsid w:val="00571547"/>
    <w:rsid w:val="005716B2"/>
    <w:rsid w:val="00585FD6"/>
    <w:rsid w:val="005C5C26"/>
    <w:rsid w:val="005E112D"/>
    <w:rsid w:val="0060027D"/>
    <w:rsid w:val="006219D1"/>
    <w:rsid w:val="00624BCA"/>
    <w:rsid w:val="00640B26"/>
    <w:rsid w:val="00670BB0"/>
    <w:rsid w:val="00687951"/>
    <w:rsid w:val="006B1E7A"/>
    <w:rsid w:val="00700727"/>
    <w:rsid w:val="00704625"/>
    <w:rsid w:val="00731583"/>
    <w:rsid w:val="007647C2"/>
    <w:rsid w:val="0078433F"/>
    <w:rsid w:val="007C1644"/>
    <w:rsid w:val="00800027"/>
    <w:rsid w:val="0081417B"/>
    <w:rsid w:val="008566F2"/>
    <w:rsid w:val="0085758C"/>
    <w:rsid w:val="008777AF"/>
    <w:rsid w:val="00882E47"/>
    <w:rsid w:val="00885A48"/>
    <w:rsid w:val="008A3E5B"/>
    <w:rsid w:val="008C1E55"/>
    <w:rsid w:val="008D0F00"/>
    <w:rsid w:val="008F0C92"/>
    <w:rsid w:val="0090240A"/>
    <w:rsid w:val="00906602"/>
    <w:rsid w:val="009116BD"/>
    <w:rsid w:val="00914E9C"/>
    <w:rsid w:val="009642D0"/>
    <w:rsid w:val="00985C51"/>
    <w:rsid w:val="009A1BDE"/>
    <w:rsid w:val="009B0F58"/>
    <w:rsid w:val="009B5548"/>
    <w:rsid w:val="009D30CE"/>
    <w:rsid w:val="00A06AD6"/>
    <w:rsid w:val="00A14EB1"/>
    <w:rsid w:val="00A1718E"/>
    <w:rsid w:val="00A40D70"/>
    <w:rsid w:val="00AA1020"/>
    <w:rsid w:val="00AB24DA"/>
    <w:rsid w:val="00AC4FCF"/>
    <w:rsid w:val="00B06FEE"/>
    <w:rsid w:val="00B07DFB"/>
    <w:rsid w:val="00B27D4F"/>
    <w:rsid w:val="00B315A5"/>
    <w:rsid w:val="00B3384B"/>
    <w:rsid w:val="00B701BF"/>
    <w:rsid w:val="00B73CAA"/>
    <w:rsid w:val="00B8531D"/>
    <w:rsid w:val="00B93135"/>
    <w:rsid w:val="00B94050"/>
    <w:rsid w:val="00BB1D45"/>
    <w:rsid w:val="00BC2083"/>
    <w:rsid w:val="00C0304A"/>
    <w:rsid w:val="00C2003C"/>
    <w:rsid w:val="00C363D5"/>
    <w:rsid w:val="00C40C39"/>
    <w:rsid w:val="00C40EFF"/>
    <w:rsid w:val="00C77BDC"/>
    <w:rsid w:val="00CB7767"/>
    <w:rsid w:val="00CE07B1"/>
    <w:rsid w:val="00CF3946"/>
    <w:rsid w:val="00CF4C02"/>
    <w:rsid w:val="00D1441F"/>
    <w:rsid w:val="00D24403"/>
    <w:rsid w:val="00D27EC6"/>
    <w:rsid w:val="00D53912"/>
    <w:rsid w:val="00DB3999"/>
    <w:rsid w:val="00E4405B"/>
    <w:rsid w:val="00E501BE"/>
    <w:rsid w:val="00E55A26"/>
    <w:rsid w:val="00E77169"/>
    <w:rsid w:val="00EB02BE"/>
    <w:rsid w:val="00EB16BF"/>
    <w:rsid w:val="00F30E12"/>
    <w:rsid w:val="00F74C41"/>
    <w:rsid w:val="00F80886"/>
    <w:rsid w:val="00F87813"/>
    <w:rsid w:val="00F94F8F"/>
    <w:rsid w:val="00FA09A2"/>
    <w:rsid w:val="00FA64C4"/>
    <w:rsid w:val="00FB19B5"/>
    <w:rsid w:val="00FD22C3"/>
    <w:rsid w:val="00FE0138"/>
    <w:rsid w:val="00FE288D"/>
    <w:rsid w:val="00FF5A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E7"/>
    <w:pPr>
      <w:widowControl w:val="0"/>
      <w:suppressAutoHyphens/>
      <w:autoSpaceDN w:val="0"/>
      <w:spacing w:after="0" w:line="240" w:lineRule="auto"/>
    </w:pPr>
    <w:rPr>
      <w:rFonts w:ascii="Liberation Serif" w:eastAsia="Trebuchet MS" w:hAnsi="Liberation Serif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E7EE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3E7E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Textbody">
    <w:name w:val="Text body"/>
    <w:basedOn w:val="Standard"/>
    <w:rsid w:val="003E7EE7"/>
    <w:pPr>
      <w:spacing w:after="120"/>
    </w:pPr>
  </w:style>
  <w:style w:type="paragraph" w:styleId="a5">
    <w:name w:val="Subtitle"/>
    <w:basedOn w:val="a3"/>
    <w:next w:val="Textbody"/>
    <w:link w:val="a6"/>
    <w:qFormat/>
    <w:rsid w:val="003E7EE7"/>
    <w:pPr>
      <w:keepNext/>
      <w:pBdr>
        <w:bottom w:val="none" w:sz="0" w:space="0" w:color="auto"/>
      </w:pBdr>
      <w:spacing w:before="240" w:after="120"/>
      <w:contextualSpacing w:val="0"/>
      <w:jc w:val="center"/>
    </w:pPr>
    <w:rPr>
      <w:rFonts w:ascii="Liberation Sans" w:eastAsia="Trebuchet MS" w:hAnsi="Liberation Sans" w:cs="Tahoma"/>
      <w:i/>
      <w:iCs/>
      <w:color w:val="auto"/>
      <w:spacing w:val="0"/>
      <w:kern w:val="3"/>
      <w:sz w:val="28"/>
      <w:szCs w:val="28"/>
    </w:rPr>
  </w:style>
  <w:style w:type="character" w:customStyle="1" w:styleId="a6">
    <w:name w:val="Подзаголовок Знак"/>
    <w:basedOn w:val="a0"/>
    <w:link w:val="a5"/>
    <w:rsid w:val="003E7EE7"/>
    <w:rPr>
      <w:rFonts w:ascii="Liberation Sans" w:eastAsia="Trebuchet MS" w:hAnsi="Liberation Sans" w:cs="Tahoma"/>
      <w:i/>
      <w:iCs/>
      <w:kern w:val="3"/>
      <w:sz w:val="28"/>
      <w:szCs w:val="28"/>
      <w:lang w:eastAsia="ru-RU"/>
    </w:rPr>
  </w:style>
  <w:style w:type="paragraph" w:customStyle="1" w:styleId="Standard">
    <w:name w:val="Standard"/>
    <w:rsid w:val="003E7EE7"/>
    <w:pPr>
      <w:widowControl w:val="0"/>
      <w:suppressAutoHyphens/>
      <w:autoSpaceDN w:val="0"/>
      <w:spacing w:after="0" w:line="240" w:lineRule="auto"/>
    </w:pPr>
    <w:rPr>
      <w:rFonts w:ascii="Liberation Serif" w:eastAsia="Trebuchet MS" w:hAnsi="Liberation Serif" w:cs="Tahoma"/>
      <w:kern w:val="3"/>
      <w:sz w:val="24"/>
      <w:szCs w:val="24"/>
      <w:lang w:eastAsia="ru-RU"/>
    </w:rPr>
  </w:style>
  <w:style w:type="paragraph" w:customStyle="1" w:styleId="Index">
    <w:name w:val="Index"/>
    <w:basedOn w:val="Standard"/>
    <w:rsid w:val="003E7EE7"/>
    <w:pPr>
      <w:suppressLineNumbers/>
    </w:pPr>
  </w:style>
  <w:style w:type="paragraph" w:customStyle="1" w:styleId="TableContents">
    <w:name w:val="Table Contents"/>
    <w:basedOn w:val="Standard"/>
    <w:rsid w:val="003E7EE7"/>
    <w:pPr>
      <w:suppressLineNumbers/>
    </w:pPr>
  </w:style>
  <w:style w:type="paragraph" w:customStyle="1" w:styleId="TableHeading">
    <w:name w:val="Table Heading"/>
    <w:basedOn w:val="TableContents"/>
    <w:rsid w:val="003E7EE7"/>
    <w:pPr>
      <w:jc w:val="center"/>
    </w:pPr>
    <w:rPr>
      <w:b/>
      <w:bCs/>
    </w:rPr>
  </w:style>
  <w:style w:type="character" w:customStyle="1" w:styleId="WW8Num6z0">
    <w:name w:val="WW8Num6z0"/>
    <w:rsid w:val="003E7EE7"/>
    <w:rPr>
      <w:rFonts w:ascii="Symbol" w:hAnsi="Symbol" w:hint="default"/>
      <w:sz w:val="20"/>
    </w:rPr>
  </w:style>
  <w:style w:type="character" w:customStyle="1" w:styleId="WW8Num6z1">
    <w:name w:val="WW8Num6z1"/>
    <w:rsid w:val="003E7EE7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3E7EE7"/>
    <w:rPr>
      <w:rFonts w:ascii="Wingdings" w:hAnsi="Wingdings" w:hint="default"/>
      <w:sz w:val="20"/>
    </w:rPr>
  </w:style>
  <w:style w:type="character" w:customStyle="1" w:styleId="WW8Num9z0">
    <w:name w:val="WW8Num9z0"/>
    <w:rsid w:val="003E7EE7"/>
    <w:rPr>
      <w:rFonts w:ascii="Symbol" w:hAnsi="Symbol" w:hint="default"/>
      <w:sz w:val="20"/>
    </w:rPr>
  </w:style>
  <w:style w:type="character" w:customStyle="1" w:styleId="WW8Num9z1">
    <w:name w:val="WW8Num9z1"/>
    <w:rsid w:val="003E7EE7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3E7EE7"/>
    <w:rPr>
      <w:rFonts w:ascii="Wingdings" w:hAnsi="Wingdings" w:hint="default"/>
      <w:sz w:val="20"/>
    </w:rPr>
  </w:style>
  <w:style w:type="character" w:customStyle="1" w:styleId="WW8Num2z0">
    <w:name w:val="WW8Num2z0"/>
    <w:rsid w:val="003E7EE7"/>
    <w:rPr>
      <w:rFonts w:ascii="Symbol" w:hAnsi="Symbol" w:hint="default"/>
      <w:sz w:val="20"/>
    </w:rPr>
  </w:style>
  <w:style w:type="character" w:customStyle="1" w:styleId="WW8Num2z1">
    <w:name w:val="WW8Num2z1"/>
    <w:rsid w:val="003E7EE7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3E7EE7"/>
    <w:rPr>
      <w:rFonts w:ascii="Wingdings" w:hAnsi="Wingdings" w:hint="default"/>
      <w:sz w:val="20"/>
    </w:rPr>
  </w:style>
  <w:style w:type="character" w:customStyle="1" w:styleId="WW8Num3z0">
    <w:name w:val="WW8Num3z0"/>
    <w:rsid w:val="003E7EE7"/>
    <w:rPr>
      <w:rFonts w:ascii="Symbol" w:hAnsi="Symbol" w:hint="default"/>
      <w:sz w:val="20"/>
    </w:rPr>
  </w:style>
  <w:style w:type="character" w:customStyle="1" w:styleId="WW8Num3z1">
    <w:name w:val="WW8Num3z1"/>
    <w:rsid w:val="003E7EE7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3E7EE7"/>
    <w:rPr>
      <w:rFonts w:ascii="Wingdings" w:hAnsi="Wingdings" w:hint="default"/>
      <w:sz w:val="20"/>
    </w:rPr>
  </w:style>
  <w:style w:type="character" w:customStyle="1" w:styleId="WW8Num5z0">
    <w:name w:val="WW8Num5z0"/>
    <w:rsid w:val="003E7EE7"/>
    <w:rPr>
      <w:rFonts w:ascii="Symbol" w:hAnsi="Symbol" w:hint="default"/>
      <w:sz w:val="20"/>
    </w:rPr>
  </w:style>
  <w:style w:type="character" w:customStyle="1" w:styleId="WW8Num5z1">
    <w:name w:val="WW8Num5z1"/>
    <w:rsid w:val="003E7EE7"/>
    <w:rPr>
      <w:rFonts w:ascii="Courier New" w:hAnsi="Courier New" w:cs="Courier New" w:hint="default"/>
      <w:sz w:val="20"/>
    </w:rPr>
  </w:style>
  <w:style w:type="character" w:customStyle="1" w:styleId="WW8Num5z2">
    <w:name w:val="WW8Num5z2"/>
    <w:rsid w:val="003E7EE7"/>
    <w:rPr>
      <w:rFonts w:ascii="Wingdings" w:hAnsi="Wingdings" w:hint="default"/>
      <w:sz w:val="20"/>
    </w:rPr>
  </w:style>
  <w:style w:type="character" w:customStyle="1" w:styleId="WW8Num4z0">
    <w:name w:val="WW8Num4z0"/>
    <w:rsid w:val="003E7EE7"/>
    <w:rPr>
      <w:rFonts w:ascii="Symbol" w:hAnsi="Symbol" w:hint="default"/>
      <w:sz w:val="20"/>
    </w:rPr>
  </w:style>
  <w:style w:type="character" w:customStyle="1" w:styleId="WW8Num4z1">
    <w:name w:val="WW8Num4z1"/>
    <w:rsid w:val="003E7EE7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3E7EE7"/>
    <w:rPr>
      <w:rFonts w:ascii="Wingdings" w:hAnsi="Wingdings" w:hint="default"/>
      <w:sz w:val="20"/>
    </w:rPr>
  </w:style>
  <w:style w:type="character" w:customStyle="1" w:styleId="WW8Num7z0">
    <w:name w:val="WW8Num7z0"/>
    <w:rsid w:val="003E7EE7"/>
    <w:rPr>
      <w:rFonts w:ascii="Symbol" w:hAnsi="Symbol" w:hint="default"/>
      <w:sz w:val="20"/>
    </w:rPr>
  </w:style>
  <w:style w:type="character" w:customStyle="1" w:styleId="WW8Num7z1">
    <w:name w:val="WW8Num7z1"/>
    <w:rsid w:val="003E7EE7"/>
    <w:rPr>
      <w:rFonts w:ascii="Courier New" w:hAnsi="Courier New" w:cs="Courier New" w:hint="default"/>
      <w:sz w:val="20"/>
    </w:rPr>
  </w:style>
  <w:style w:type="character" w:customStyle="1" w:styleId="WW8Num7z2">
    <w:name w:val="WW8Num7z2"/>
    <w:rsid w:val="003E7EE7"/>
    <w:rPr>
      <w:rFonts w:ascii="Wingdings" w:hAnsi="Wingdings" w:hint="default"/>
      <w:sz w:val="20"/>
    </w:rPr>
  </w:style>
  <w:style w:type="character" w:customStyle="1" w:styleId="WW8Num8z0">
    <w:name w:val="WW8Num8z0"/>
    <w:rsid w:val="003E7EE7"/>
    <w:rPr>
      <w:rFonts w:ascii="Symbol" w:hAnsi="Symbol" w:hint="default"/>
      <w:sz w:val="20"/>
    </w:rPr>
  </w:style>
  <w:style w:type="character" w:customStyle="1" w:styleId="WW8Num8z1">
    <w:name w:val="WW8Num8z1"/>
    <w:rsid w:val="003E7EE7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3E7EE7"/>
    <w:rPr>
      <w:rFonts w:ascii="Wingdings" w:hAnsi="Wingdings" w:hint="default"/>
      <w:sz w:val="20"/>
    </w:rPr>
  </w:style>
  <w:style w:type="character" w:customStyle="1" w:styleId="WW8Num1z0">
    <w:name w:val="WW8Num1z0"/>
    <w:rsid w:val="003E7EE7"/>
    <w:rPr>
      <w:rFonts w:ascii="Symbol" w:hAnsi="Symbol" w:hint="default"/>
      <w:sz w:val="20"/>
    </w:rPr>
  </w:style>
  <w:style w:type="character" w:customStyle="1" w:styleId="WW8Num1z1">
    <w:name w:val="WW8Num1z1"/>
    <w:rsid w:val="003E7EE7"/>
    <w:rPr>
      <w:rFonts w:ascii="Courier New" w:hAnsi="Courier New" w:cs="Courier New" w:hint="default"/>
      <w:sz w:val="20"/>
    </w:rPr>
  </w:style>
  <w:style w:type="character" w:customStyle="1" w:styleId="WW8Num1z2">
    <w:name w:val="WW8Num1z2"/>
    <w:rsid w:val="003E7EE7"/>
    <w:rPr>
      <w:rFonts w:ascii="Wingdings" w:hAnsi="Wingdings" w:hint="default"/>
      <w:sz w:val="20"/>
    </w:rPr>
  </w:style>
  <w:style w:type="paragraph" w:styleId="a7">
    <w:name w:val="caption"/>
    <w:basedOn w:val="Standard"/>
    <w:semiHidden/>
    <w:unhideWhenUsed/>
    <w:qFormat/>
    <w:rsid w:val="003E7EE7"/>
    <w:pPr>
      <w:suppressLineNumbers/>
      <w:spacing w:before="120" w:after="120"/>
    </w:pPr>
    <w:rPr>
      <w:i/>
      <w:iCs/>
    </w:rPr>
  </w:style>
  <w:style w:type="paragraph" w:styleId="a8">
    <w:name w:val="List"/>
    <w:basedOn w:val="Textbody"/>
    <w:semiHidden/>
    <w:unhideWhenUsed/>
    <w:rsid w:val="003E7EE7"/>
  </w:style>
  <w:style w:type="numbering" w:customStyle="1" w:styleId="WW8Num6">
    <w:name w:val="WW8Num6"/>
    <w:rsid w:val="003E7EE7"/>
    <w:pPr>
      <w:numPr>
        <w:numId w:val="1"/>
      </w:numPr>
    </w:pPr>
  </w:style>
  <w:style w:type="numbering" w:customStyle="1" w:styleId="WW8Num9">
    <w:name w:val="WW8Num9"/>
    <w:rsid w:val="003E7EE7"/>
    <w:pPr>
      <w:numPr>
        <w:numId w:val="2"/>
      </w:numPr>
    </w:pPr>
  </w:style>
  <w:style w:type="numbering" w:customStyle="1" w:styleId="WW8Num2">
    <w:name w:val="WW8Num2"/>
    <w:rsid w:val="003E7EE7"/>
    <w:pPr>
      <w:numPr>
        <w:numId w:val="3"/>
      </w:numPr>
    </w:pPr>
  </w:style>
  <w:style w:type="numbering" w:customStyle="1" w:styleId="WW8Num3">
    <w:name w:val="WW8Num3"/>
    <w:rsid w:val="003E7EE7"/>
    <w:pPr>
      <w:numPr>
        <w:numId w:val="4"/>
      </w:numPr>
    </w:pPr>
  </w:style>
  <w:style w:type="numbering" w:customStyle="1" w:styleId="WW8Num4">
    <w:name w:val="WW8Num4"/>
    <w:rsid w:val="003E7EE7"/>
    <w:pPr>
      <w:numPr>
        <w:numId w:val="5"/>
      </w:numPr>
    </w:pPr>
  </w:style>
  <w:style w:type="numbering" w:customStyle="1" w:styleId="WW8Num7">
    <w:name w:val="WW8Num7"/>
    <w:rsid w:val="003E7EE7"/>
    <w:pPr>
      <w:numPr>
        <w:numId w:val="6"/>
      </w:numPr>
    </w:pPr>
  </w:style>
  <w:style w:type="numbering" w:customStyle="1" w:styleId="WW8Num8">
    <w:name w:val="WW8Num8"/>
    <w:rsid w:val="003E7EE7"/>
    <w:pPr>
      <w:numPr>
        <w:numId w:val="7"/>
      </w:numPr>
    </w:pPr>
  </w:style>
  <w:style w:type="numbering" w:customStyle="1" w:styleId="WW8Num1">
    <w:name w:val="WW8Num1"/>
    <w:rsid w:val="003E7EE7"/>
    <w:pPr>
      <w:numPr>
        <w:numId w:val="8"/>
      </w:numPr>
    </w:pPr>
  </w:style>
  <w:style w:type="numbering" w:customStyle="1" w:styleId="WW8Num5">
    <w:name w:val="WW8Num5"/>
    <w:rsid w:val="003E7EE7"/>
    <w:pPr>
      <w:numPr>
        <w:numId w:val="9"/>
      </w:numPr>
    </w:pPr>
  </w:style>
  <w:style w:type="paragraph" w:styleId="a9">
    <w:name w:val="List Paragraph"/>
    <w:basedOn w:val="a"/>
    <w:uiPriority w:val="34"/>
    <w:qFormat/>
    <w:rsid w:val="00B8531D"/>
    <w:pPr>
      <w:widowControl/>
      <w:suppressAutoHyphens w:val="0"/>
      <w:autoSpaceDN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paragraph" w:styleId="aa">
    <w:name w:val="Normal (Web)"/>
    <w:basedOn w:val="a"/>
    <w:rsid w:val="004D2EBA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  <w:style w:type="character" w:styleId="ab">
    <w:name w:val="Strong"/>
    <w:basedOn w:val="a0"/>
    <w:qFormat/>
    <w:rsid w:val="004D2EB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C2083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2083"/>
    <w:rPr>
      <w:rFonts w:ascii="Tahoma" w:eastAsia="Trebuchet MS" w:hAnsi="Tahoma" w:cs="Tahoma"/>
      <w:kern w:val="3"/>
      <w:sz w:val="16"/>
      <w:szCs w:val="16"/>
      <w:lang w:eastAsia="ru-RU"/>
    </w:rPr>
  </w:style>
  <w:style w:type="paragraph" w:customStyle="1" w:styleId="ae">
    <w:name w:val="Стандарт"/>
    <w:basedOn w:val="a"/>
    <w:rsid w:val="00C40C39"/>
    <w:pPr>
      <w:widowControl/>
      <w:suppressAutoHyphens w:val="0"/>
      <w:autoSpaceDN/>
      <w:spacing w:line="360" w:lineRule="auto"/>
      <w:ind w:firstLine="709"/>
      <w:jc w:val="both"/>
    </w:pPr>
    <w:rPr>
      <w:rFonts w:ascii="Times New Roman" w:eastAsia="Times New Roman" w:hAnsi="Times New Roman" w:cs="Times New Roman"/>
      <w:kern w:val="0"/>
    </w:rPr>
  </w:style>
  <w:style w:type="character" w:styleId="af">
    <w:name w:val="Hyperlink"/>
    <w:basedOn w:val="a0"/>
    <w:rsid w:val="00C363D5"/>
    <w:rPr>
      <w:color w:val="0000FF"/>
      <w:u w:val="single"/>
    </w:rPr>
  </w:style>
  <w:style w:type="table" w:styleId="af0">
    <w:name w:val="Table Grid"/>
    <w:basedOn w:val="a1"/>
    <w:uiPriority w:val="59"/>
    <w:rsid w:val="005E11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Тема занятия"/>
    <w:basedOn w:val="a"/>
    <w:rsid w:val="00882E47"/>
    <w:pPr>
      <w:keepNext/>
      <w:widowControl/>
      <w:suppressAutoHyphens w:val="0"/>
      <w:autoSpaceDN/>
      <w:spacing w:before="240" w:after="60"/>
    </w:pPr>
    <w:rPr>
      <w:rFonts w:ascii="Arial" w:eastAsia="Times New Roman" w:hAnsi="Arial" w:cs="Times New Roman"/>
      <w:b/>
      <w:i/>
      <w:snapToGrid w:val="0"/>
      <w:kern w:val="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s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EE7"/>
    <w:pPr>
      <w:widowControl w:val="0"/>
      <w:suppressAutoHyphens/>
      <w:autoSpaceDN w:val="0"/>
      <w:spacing w:after="0" w:line="240" w:lineRule="auto"/>
    </w:pPr>
    <w:rPr>
      <w:rFonts w:ascii="Liberation Serif" w:eastAsia="Trebuchet MS" w:hAnsi="Liberation Serif" w:cs="Tahoma"/>
      <w:kern w:val="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E7EE7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3E7EE7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customStyle="1" w:styleId="Textbody">
    <w:name w:val="Text body"/>
    <w:basedOn w:val="Standard"/>
    <w:rsid w:val="003E7EE7"/>
    <w:pPr>
      <w:spacing w:after="120"/>
    </w:pPr>
  </w:style>
  <w:style w:type="paragraph" w:styleId="a5">
    <w:name w:val="Subtitle"/>
    <w:basedOn w:val="a3"/>
    <w:next w:val="Textbody"/>
    <w:link w:val="a6"/>
    <w:qFormat/>
    <w:rsid w:val="003E7EE7"/>
    <w:pPr>
      <w:keepNext/>
      <w:pBdr>
        <w:bottom w:val="none" w:sz="0" w:space="0" w:color="auto"/>
      </w:pBdr>
      <w:spacing w:before="240" w:after="120"/>
      <w:contextualSpacing w:val="0"/>
      <w:jc w:val="center"/>
    </w:pPr>
    <w:rPr>
      <w:rFonts w:ascii="Liberation Sans" w:eastAsia="Trebuchet MS" w:hAnsi="Liberation Sans" w:cs="Tahoma"/>
      <w:i/>
      <w:iCs/>
      <w:color w:val="auto"/>
      <w:spacing w:val="0"/>
      <w:kern w:val="3"/>
      <w:sz w:val="28"/>
      <w:szCs w:val="28"/>
    </w:rPr>
  </w:style>
  <w:style w:type="character" w:customStyle="1" w:styleId="a6">
    <w:name w:val="Подзаголовок Знак"/>
    <w:basedOn w:val="a0"/>
    <w:link w:val="a5"/>
    <w:rsid w:val="003E7EE7"/>
    <w:rPr>
      <w:rFonts w:ascii="Liberation Sans" w:eastAsia="Trebuchet MS" w:hAnsi="Liberation Sans" w:cs="Tahoma"/>
      <w:i/>
      <w:iCs/>
      <w:kern w:val="3"/>
      <w:sz w:val="28"/>
      <w:szCs w:val="28"/>
      <w:lang w:eastAsia="ru-RU"/>
    </w:rPr>
  </w:style>
  <w:style w:type="paragraph" w:customStyle="1" w:styleId="Standard">
    <w:name w:val="Standard"/>
    <w:rsid w:val="003E7EE7"/>
    <w:pPr>
      <w:widowControl w:val="0"/>
      <w:suppressAutoHyphens/>
      <w:autoSpaceDN w:val="0"/>
      <w:spacing w:after="0" w:line="240" w:lineRule="auto"/>
    </w:pPr>
    <w:rPr>
      <w:rFonts w:ascii="Liberation Serif" w:eastAsia="Trebuchet MS" w:hAnsi="Liberation Serif" w:cs="Tahoma"/>
      <w:kern w:val="3"/>
      <w:sz w:val="24"/>
      <w:szCs w:val="24"/>
      <w:lang w:eastAsia="ru-RU"/>
    </w:rPr>
  </w:style>
  <w:style w:type="paragraph" w:customStyle="1" w:styleId="Index">
    <w:name w:val="Index"/>
    <w:basedOn w:val="Standard"/>
    <w:rsid w:val="003E7EE7"/>
    <w:pPr>
      <w:suppressLineNumbers/>
    </w:pPr>
  </w:style>
  <w:style w:type="paragraph" w:customStyle="1" w:styleId="TableContents">
    <w:name w:val="Table Contents"/>
    <w:basedOn w:val="Standard"/>
    <w:rsid w:val="003E7EE7"/>
    <w:pPr>
      <w:suppressLineNumbers/>
    </w:pPr>
  </w:style>
  <w:style w:type="paragraph" w:customStyle="1" w:styleId="TableHeading">
    <w:name w:val="Table Heading"/>
    <w:basedOn w:val="TableContents"/>
    <w:rsid w:val="003E7EE7"/>
    <w:pPr>
      <w:jc w:val="center"/>
    </w:pPr>
    <w:rPr>
      <w:b/>
      <w:bCs/>
    </w:rPr>
  </w:style>
  <w:style w:type="character" w:customStyle="1" w:styleId="WW8Num6z0">
    <w:name w:val="WW8Num6z0"/>
    <w:rsid w:val="003E7EE7"/>
    <w:rPr>
      <w:rFonts w:ascii="Symbol" w:hAnsi="Symbol" w:hint="default"/>
      <w:sz w:val="20"/>
    </w:rPr>
  </w:style>
  <w:style w:type="character" w:customStyle="1" w:styleId="WW8Num6z1">
    <w:name w:val="WW8Num6z1"/>
    <w:rsid w:val="003E7EE7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3E7EE7"/>
    <w:rPr>
      <w:rFonts w:ascii="Wingdings" w:hAnsi="Wingdings" w:hint="default"/>
      <w:sz w:val="20"/>
    </w:rPr>
  </w:style>
  <w:style w:type="character" w:customStyle="1" w:styleId="WW8Num9z0">
    <w:name w:val="WW8Num9z0"/>
    <w:rsid w:val="003E7EE7"/>
    <w:rPr>
      <w:rFonts w:ascii="Symbol" w:hAnsi="Symbol" w:hint="default"/>
      <w:sz w:val="20"/>
    </w:rPr>
  </w:style>
  <w:style w:type="character" w:customStyle="1" w:styleId="WW8Num9z1">
    <w:name w:val="WW8Num9z1"/>
    <w:rsid w:val="003E7EE7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3E7EE7"/>
    <w:rPr>
      <w:rFonts w:ascii="Wingdings" w:hAnsi="Wingdings" w:hint="default"/>
      <w:sz w:val="20"/>
    </w:rPr>
  </w:style>
  <w:style w:type="character" w:customStyle="1" w:styleId="WW8Num2z0">
    <w:name w:val="WW8Num2z0"/>
    <w:rsid w:val="003E7EE7"/>
    <w:rPr>
      <w:rFonts w:ascii="Symbol" w:hAnsi="Symbol" w:hint="default"/>
      <w:sz w:val="20"/>
    </w:rPr>
  </w:style>
  <w:style w:type="character" w:customStyle="1" w:styleId="WW8Num2z1">
    <w:name w:val="WW8Num2z1"/>
    <w:rsid w:val="003E7EE7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3E7EE7"/>
    <w:rPr>
      <w:rFonts w:ascii="Wingdings" w:hAnsi="Wingdings" w:hint="default"/>
      <w:sz w:val="20"/>
    </w:rPr>
  </w:style>
  <w:style w:type="character" w:customStyle="1" w:styleId="WW8Num3z0">
    <w:name w:val="WW8Num3z0"/>
    <w:rsid w:val="003E7EE7"/>
    <w:rPr>
      <w:rFonts w:ascii="Symbol" w:hAnsi="Symbol" w:hint="default"/>
      <w:sz w:val="20"/>
    </w:rPr>
  </w:style>
  <w:style w:type="character" w:customStyle="1" w:styleId="WW8Num3z1">
    <w:name w:val="WW8Num3z1"/>
    <w:rsid w:val="003E7EE7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3E7EE7"/>
    <w:rPr>
      <w:rFonts w:ascii="Wingdings" w:hAnsi="Wingdings" w:hint="default"/>
      <w:sz w:val="20"/>
    </w:rPr>
  </w:style>
  <w:style w:type="character" w:customStyle="1" w:styleId="WW8Num5z0">
    <w:name w:val="WW8Num5z0"/>
    <w:rsid w:val="003E7EE7"/>
    <w:rPr>
      <w:rFonts w:ascii="Symbol" w:hAnsi="Symbol" w:hint="default"/>
      <w:sz w:val="20"/>
    </w:rPr>
  </w:style>
  <w:style w:type="character" w:customStyle="1" w:styleId="WW8Num5z1">
    <w:name w:val="WW8Num5z1"/>
    <w:rsid w:val="003E7EE7"/>
    <w:rPr>
      <w:rFonts w:ascii="Courier New" w:hAnsi="Courier New" w:cs="Courier New" w:hint="default"/>
      <w:sz w:val="20"/>
    </w:rPr>
  </w:style>
  <w:style w:type="character" w:customStyle="1" w:styleId="WW8Num5z2">
    <w:name w:val="WW8Num5z2"/>
    <w:rsid w:val="003E7EE7"/>
    <w:rPr>
      <w:rFonts w:ascii="Wingdings" w:hAnsi="Wingdings" w:hint="default"/>
      <w:sz w:val="20"/>
    </w:rPr>
  </w:style>
  <w:style w:type="character" w:customStyle="1" w:styleId="WW8Num4z0">
    <w:name w:val="WW8Num4z0"/>
    <w:rsid w:val="003E7EE7"/>
    <w:rPr>
      <w:rFonts w:ascii="Symbol" w:hAnsi="Symbol" w:hint="default"/>
      <w:sz w:val="20"/>
    </w:rPr>
  </w:style>
  <w:style w:type="character" w:customStyle="1" w:styleId="WW8Num4z1">
    <w:name w:val="WW8Num4z1"/>
    <w:rsid w:val="003E7EE7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3E7EE7"/>
    <w:rPr>
      <w:rFonts w:ascii="Wingdings" w:hAnsi="Wingdings" w:hint="default"/>
      <w:sz w:val="20"/>
    </w:rPr>
  </w:style>
  <w:style w:type="character" w:customStyle="1" w:styleId="WW8Num7z0">
    <w:name w:val="WW8Num7z0"/>
    <w:rsid w:val="003E7EE7"/>
    <w:rPr>
      <w:rFonts w:ascii="Symbol" w:hAnsi="Symbol" w:hint="default"/>
      <w:sz w:val="20"/>
    </w:rPr>
  </w:style>
  <w:style w:type="character" w:customStyle="1" w:styleId="WW8Num7z1">
    <w:name w:val="WW8Num7z1"/>
    <w:rsid w:val="003E7EE7"/>
    <w:rPr>
      <w:rFonts w:ascii="Courier New" w:hAnsi="Courier New" w:cs="Courier New" w:hint="default"/>
      <w:sz w:val="20"/>
    </w:rPr>
  </w:style>
  <w:style w:type="character" w:customStyle="1" w:styleId="WW8Num7z2">
    <w:name w:val="WW8Num7z2"/>
    <w:rsid w:val="003E7EE7"/>
    <w:rPr>
      <w:rFonts w:ascii="Wingdings" w:hAnsi="Wingdings" w:hint="default"/>
      <w:sz w:val="20"/>
    </w:rPr>
  </w:style>
  <w:style w:type="character" w:customStyle="1" w:styleId="WW8Num8z0">
    <w:name w:val="WW8Num8z0"/>
    <w:rsid w:val="003E7EE7"/>
    <w:rPr>
      <w:rFonts w:ascii="Symbol" w:hAnsi="Symbol" w:hint="default"/>
      <w:sz w:val="20"/>
    </w:rPr>
  </w:style>
  <w:style w:type="character" w:customStyle="1" w:styleId="WW8Num8z1">
    <w:name w:val="WW8Num8z1"/>
    <w:rsid w:val="003E7EE7"/>
    <w:rPr>
      <w:rFonts w:ascii="Courier New" w:hAnsi="Courier New" w:cs="Courier New" w:hint="default"/>
      <w:sz w:val="20"/>
    </w:rPr>
  </w:style>
  <w:style w:type="character" w:customStyle="1" w:styleId="WW8Num8z2">
    <w:name w:val="WW8Num8z2"/>
    <w:rsid w:val="003E7EE7"/>
    <w:rPr>
      <w:rFonts w:ascii="Wingdings" w:hAnsi="Wingdings" w:hint="default"/>
      <w:sz w:val="20"/>
    </w:rPr>
  </w:style>
  <w:style w:type="character" w:customStyle="1" w:styleId="WW8Num1z0">
    <w:name w:val="WW8Num1z0"/>
    <w:rsid w:val="003E7EE7"/>
    <w:rPr>
      <w:rFonts w:ascii="Symbol" w:hAnsi="Symbol" w:hint="default"/>
      <w:sz w:val="20"/>
    </w:rPr>
  </w:style>
  <w:style w:type="character" w:customStyle="1" w:styleId="WW8Num1z1">
    <w:name w:val="WW8Num1z1"/>
    <w:rsid w:val="003E7EE7"/>
    <w:rPr>
      <w:rFonts w:ascii="Courier New" w:hAnsi="Courier New" w:cs="Courier New" w:hint="default"/>
      <w:sz w:val="20"/>
    </w:rPr>
  </w:style>
  <w:style w:type="character" w:customStyle="1" w:styleId="WW8Num1z2">
    <w:name w:val="WW8Num1z2"/>
    <w:rsid w:val="003E7EE7"/>
    <w:rPr>
      <w:rFonts w:ascii="Wingdings" w:hAnsi="Wingdings" w:hint="default"/>
      <w:sz w:val="20"/>
    </w:rPr>
  </w:style>
  <w:style w:type="paragraph" w:styleId="a7">
    <w:name w:val="caption"/>
    <w:basedOn w:val="Standard"/>
    <w:semiHidden/>
    <w:unhideWhenUsed/>
    <w:qFormat/>
    <w:rsid w:val="003E7EE7"/>
    <w:pPr>
      <w:suppressLineNumbers/>
      <w:spacing w:before="120" w:after="120"/>
    </w:pPr>
    <w:rPr>
      <w:i/>
      <w:iCs/>
    </w:rPr>
  </w:style>
  <w:style w:type="paragraph" w:styleId="a8">
    <w:name w:val="List"/>
    <w:basedOn w:val="Textbody"/>
    <w:semiHidden/>
    <w:unhideWhenUsed/>
    <w:rsid w:val="003E7EE7"/>
  </w:style>
  <w:style w:type="numbering" w:customStyle="1" w:styleId="WW8Num6">
    <w:name w:val="WW8Num6"/>
    <w:rsid w:val="003E7EE7"/>
    <w:pPr>
      <w:numPr>
        <w:numId w:val="1"/>
      </w:numPr>
    </w:pPr>
  </w:style>
  <w:style w:type="numbering" w:customStyle="1" w:styleId="WW8Num9">
    <w:name w:val="WW8Num9"/>
    <w:rsid w:val="003E7EE7"/>
    <w:pPr>
      <w:numPr>
        <w:numId w:val="2"/>
      </w:numPr>
    </w:pPr>
  </w:style>
  <w:style w:type="numbering" w:customStyle="1" w:styleId="WW8Num2">
    <w:name w:val="WW8Num2"/>
    <w:rsid w:val="003E7EE7"/>
    <w:pPr>
      <w:numPr>
        <w:numId w:val="3"/>
      </w:numPr>
    </w:pPr>
  </w:style>
  <w:style w:type="numbering" w:customStyle="1" w:styleId="WW8Num3">
    <w:name w:val="WW8Num3"/>
    <w:rsid w:val="003E7EE7"/>
    <w:pPr>
      <w:numPr>
        <w:numId w:val="4"/>
      </w:numPr>
    </w:pPr>
  </w:style>
  <w:style w:type="numbering" w:customStyle="1" w:styleId="WW8Num4">
    <w:name w:val="WW8Num4"/>
    <w:rsid w:val="003E7EE7"/>
    <w:pPr>
      <w:numPr>
        <w:numId w:val="5"/>
      </w:numPr>
    </w:pPr>
  </w:style>
  <w:style w:type="numbering" w:customStyle="1" w:styleId="WW8Num7">
    <w:name w:val="WW8Num7"/>
    <w:rsid w:val="003E7EE7"/>
    <w:pPr>
      <w:numPr>
        <w:numId w:val="6"/>
      </w:numPr>
    </w:pPr>
  </w:style>
  <w:style w:type="numbering" w:customStyle="1" w:styleId="WW8Num8">
    <w:name w:val="WW8Num8"/>
    <w:rsid w:val="003E7EE7"/>
    <w:pPr>
      <w:numPr>
        <w:numId w:val="7"/>
      </w:numPr>
    </w:pPr>
  </w:style>
  <w:style w:type="numbering" w:customStyle="1" w:styleId="WW8Num1">
    <w:name w:val="WW8Num1"/>
    <w:rsid w:val="003E7EE7"/>
    <w:pPr>
      <w:numPr>
        <w:numId w:val="8"/>
      </w:numPr>
    </w:pPr>
  </w:style>
  <w:style w:type="numbering" w:customStyle="1" w:styleId="WW8Num5">
    <w:name w:val="WW8Num5"/>
    <w:rsid w:val="003E7EE7"/>
    <w:pPr>
      <w:numPr>
        <w:numId w:val="9"/>
      </w:numPr>
    </w:pPr>
  </w:style>
  <w:style w:type="paragraph" w:styleId="a9">
    <w:name w:val="List Paragraph"/>
    <w:basedOn w:val="a"/>
    <w:uiPriority w:val="34"/>
    <w:qFormat/>
    <w:rsid w:val="00B8531D"/>
    <w:pPr>
      <w:widowControl/>
      <w:suppressAutoHyphens w:val="0"/>
      <w:autoSpaceDN/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:sz w:val="22"/>
      <w:szCs w:val="22"/>
      <w:lang w:eastAsia="en-US"/>
    </w:rPr>
  </w:style>
  <w:style w:type="paragraph" w:styleId="aa">
    <w:name w:val="Normal (Web)"/>
    <w:basedOn w:val="a"/>
    <w:rsid w:val="004D2EBA"/>
    <w:pPr>
      <w:widowControl/>
      <w:suppressAutoHyphens w:val="0"/>
      <w:autoSpaceDN/>
      <w:spacing w:before="100" w:beforeAutospacing="1" w:after="100" w:afterAutospacing="1"/>
    </w:pPr>
    <w:rPr>
      <w:rFonts w:ascii="Times New Roman" w:eastAsia="Times New Roman" w:hAnsi="Times New Roman" w:cs="Times New Roman"/>
      <w:kern w:val="0"/>
    </w:rPr>
  </w:style>
  <w:style w:type="character" w:styleId="ab">
    <w:name w:val="Strong"/>
    <w:basedOn w:val="a0"/>
    <w:qFormat/>
    <w:rsid w:val="004D2EBA"/>
    <w:rPr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BC2083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C2083"/>
    <w:rPr>
      <w:rFonts w:ascii="Tahoma" w:eastAsia="Trebuchet MS" w:hAnsi="Tahoma" w:cs="Tahoma"/>
      <w:kern w:val="3"/>
      <w:sz w:val="16"/>
      <w:szCs w:val="16"/>
      <w:lang w:eastAsia="ru-RU"/>
    </w:rPr>
  </w:style>
  <w:style w:type="paragraph" w:customStyle="1" w:styleId="ae">
    <w:name w:val="Стандарт"/>
    <w:basedOn w:val="a"/>
    <w:rsid w:val="00C40C39"/>
    <w:pPr>
      <w:widowControl/>
      <w:suppressAutoHyphens w:val="0"/>
      <w:autoSpaceDN/>
      <w:spacing w:line="360" w:lineRule="auto"/>
      <w:ind w:firstLine="709"/>
      <w:jc w:val="both"/>
    </w:pPr>
    <w:rPr>
      <w:rFonts w:ascii="Times New Roman" w:eastAsia="Times New Roman" w:hAnsi="Times New Roman" w:cs="Times New Roman"/>
      <w:kern w:val="0"/>
    </w:rPr>
  </w:style>
  <w:style w:type="character" w:styleId="af">
    <w:name w:val="Hyperlink"/>
    <w:basedOn w:val="a0"/>
    <w:rsid w:val="00C363D5"/>
    <w:rPr>
      <w:color w:val="0000FF"/>
      <w:u w:val="single"/>
    </w:rPr>
  </w:style>
  <w:style w:type="table" w:styleId="af0">
    <w:name w:val="Table Grid"/>
    <w:basedOn w:val="a1"/>
    <w:uiPriority w:val="59"/>
    <w:rsid w:val="005E11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1">
    <w:name w:val="Тема занятия"/>
    <w:basedOn w:val="a"/>
    <w:rsid w:val="00882E47"/>
    <w:pPr>
      <w:keepNext/>
      <w:widowControl/>
      <w:suppressAutoHyphens w:val="0"/>
      <w:autoSpaceDN/>
      <w:spacing w:before="240" w:after="60"/>
    </w:pPr>
    <w:rPr>
      <w:rFonts w:ascii="Arial" w:eastAsia="Times New Roman" w:hAnsi="Arial" w:cs="Times New Roman"/>
      <w:b/>
      <w:i/>
      <w:snapToGrid w:val="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ranamaster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5040</Words>
  <Characters>28728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33701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2015-10-14T16:43:00Z</cp:lastPrinted>
  <dcterms:created xsi:type="dcterms:W3CDTF">2017-12-06T13:21:00Z</dcterms:created>
  <dcterms:modified xsi:type="dcterms:W3CDTF">2017-12-06T13:21:00Z</dcterms:modified>
</cp:coreProperties>
</file>